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0A" w:rsidRPr="001B232B" w:rsidRDefault="00397F0A" w:rsidP="00397F0A">
      <w:pPr>
        <w:autoSpaceDE w:val="0"/>
        <w:autoSpaceDN w:val="0"/>
        <w:adjustRightInd w:val="0"/>
        <w:spacing w:before="7"/>
        <w:ind w:firstLine="518"/>
        <w:jc w:val="right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4BA0" w:rsidRPr="006D4BA0">
        <w:rPr>
          <w:rFonts w:ascii="Times New Roman" w:hAnsi="Times New Roman" w:cs="Times New Roman"/>
          <w:sz w:val="28"/>
          <w:szCs w:val="28"/>
        </w:rPr>
        <w:t xml:space="preserve"> /////</w:t>
      </w:r>
      <w:r w:rsidRPr="001B232B">
        <w:rPr>
          <w:rFonts w:ascii="Times New Roman" w:hAnsi="Times New Roman" w:cs="Times New Roman"/>
          <w:sz w:val="28"/>
          <w:szCs w:val="28"/>
        </w:rPr>
        <w:t xml:space="preserve"> к протоколу решения </w:t>
      </w:r>
    </w:p>
    <w:p w:rsidR="006D4BA0" w:rsidRDefault="006D4BA0" w:rsidP="00397F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397F0A" w:rsidRPr="001B232B" w:rsidRDefault="00397F0A" w:rsidP="00397F0A">
      <w:pPr>
        <w:jc w:val="right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 xml:space="preserve">от </w:t>
      </w:r>
      <w:r w:rsidR="006D4BA0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397F0A" w:rsidRPr="001B232B" w:rsidRDefault="00397F0A" w:rsidP="0039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7F0A" w:rsidRPr="001B232B" w:rsidRDefault="00397F0A" w:rsidP="0039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232B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397F0A" w:rsidRPr="001B232B" w:rsidRDefault="00397F0A" w:rsidP="00397F0A">
      <w:pPr>
        <w:tabs>
          <w:tab w:val="left" w:pos="786"/>
          <w:tab w:val="left" w:pos="797"/>
          <w:tab w:val="left" w:pos="993"/>
          <w:tab w:val="left" w:pos="1418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232B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397F0A" w:rsidRPr="001B232B" w:rsidRDefault="00397F0A" w:rsidP="00397F0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</w:p>
    <w:p w:rsidR="00397F0A" w:rsidRPr="001B232B" w:rsidRDefault="00397F0A" w:rsidP="00B84C8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</w:t>
      </w:r>
      <w:bookmarkStart w:id="0" w:name="_GoBack"/>
      <w:bookmarkEnd w:id="0"/>
    </w:p>
    <w:p w:rsidR="006D4BA0" w:rsidRDefault="00397F0A" w:rsidP="00B84C8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аттестации педагогических работников </w:t>
      </w:r>
    </w:p>
    <w:p w:rsidR="006D4BA0" w:rsidRDefault="006D4BA0" w:rsidP="006D4BA0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</w:t>
      </w:r>
    </w:p>
    <w:p w:rsidR="006D4BA0" w:rsidRDefault="006D4BA0" w:rsidP="006D4BA0">
      <w:pPr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(название ОО)</w:t>
      </w:r>
    </w:p>
    <w:p w:rsidR="006D4BA0" w:rsidRPr="006D4BA0" w:rsidRDefault="006D4BA0" w:rsidP="006D4BA0">
      <w:pPr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F0A" w:rsidRPr="001B232B" w:rsidRDefault="00397F0A" w:rsidP="006D4BA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397F0A" w:rsidRPr="001B232B" w:rsidRDefault="00397F0A" w:rsidP="00397F0A">
      <w:pPr>
        <w:pStyle w:val="a3"/>
        <w:widowControl/>
        <w:numPr>
          <w:ilvl w:val="1"/>
          <w:numId w:val="1"/>
        </w:numPr>
        <w:suppressAutoHyphens w:val="0"/>
        <w:spacing w:before="100" w:beforeAutospacing="1" w:after="100" w:afterAutospacing="1" w:line="360" w:lineRule="auto"/>
        <w:ind w:left="0"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>Настоящий Регламент организации аттес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тации педагогических работников </w:t>
      </w:r>
      <w:r w:rsidR="006D4B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…………………………………………………………………………….</w:t>
      </w: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локальным нормативным актом, регулирующим этапы и процедуры, </w:t>
      </w:r>
      <w:r w:rsidR="008A4E5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обеспечивающие подготовку и проведение </w:t>
      </w:r>
      <w:r w:rsidR="008A4E55" w:rsidRPr="001B232B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аттестации перечисленных выше работников на соответствие их занимаемой должности. </w:t>
      </w:r>
    </w:p>
    <w:p w:rsidR="00397F0A" w:rsidRPr="001B232B" w:rsidRDefault="00397F0A" w:rsidP="00397F0A">
      <w:pPr>
        <w:pStyle w:val="a3"/>
        <w:widowControl/>
        <w:numPr>
          <w:ilvl w:val="1"/>
          <w:numId w:val="1"/>
        </w:numPr>
        <w:suppressAutoHyphens w:val="0"/>
        <w:spacing w:line="360" w:lineRule="auto"/>
        <w:ind w:left="709" w:right="-1" w:hanging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>Настоящий Регламент разработан в соответствии с:</w:t>
      </w:r>
    </w:p>
    <w:p w:rsidR="00397F0A" w:rsidRPr="001B232B" w:rsidRDefault="00397F0A" w:rsidP="00397F0A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>Трудовым кодексом Российской Федерации;</w:t>
      </w:r>
    </w:p>
    <w:p w:rsidR="00397F0A" w:rsidRPr="001B232B" w:rsidRDefault="00397F0A" w:rsidP="00397F0A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29.12.2012№ 273-ФЗ «Об образовании в Российской Федерации»;</w:t>
      </w:r>
    </w:p>
    <w:p w:rsidR="00397F0A" w:rsidRPr="001B232B" w:rsidRDefault="00397F0A" w:rsidP="00397F0A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397F0A" w:rsidRPr="001B232B" w:rsidRDefault="00397F0A" w:rsidP="00397F0A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</w:t>
      </w: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деятельность»;</w:t>
      </w:r>
    </w:p>
    <w:p w:rsidR="00397F0A" w:rsidRPr="001B232B" w:rsidRDefault="00397F0A" w:rsidP="00397F0A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М</w:t>
      </w: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>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397F0A" w:rsidRPr="001B232B" w:rsidRDefault="006D4BA0" w:rsidP="00397F0A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……………………………</w:t>
      </w:r>
    </w:p>
    <w:p w:rsidR="006D4BA0" w:rsidRPr="006D4BA0" w:rsidRDefault="00397F0A" w:rsidP="00397F0A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BA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</w:p>
    <w:p w:rsidR="00397F0A" w:rsidRPr="006D4BA0" w:rsidRDefault="00397F0A" w:rsidP="00397F0A">
      <w:pPr>
        <w:pStyle w:val="a3"/>
        <w:numPr>
          <w:ilvl w:val="1"/>
          <w:numId w:val="5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BA0">
        <w:rPr>
          <w:rFonts w:ascii="Times New Roman" w:eastAsia="Times New Roman" w:hAnsi="Times New Roman"/>
          <w:sz w:val="28"/>
          <w:szCs w:val="28"/>
          <w:lang w:eastAsia="ru-RU"/>
        </w:rPr>
        <w:t>1.3. Область применения.</w:t>
      </w:r>
    </w:p>
    <w:p w:rsidR="00397F0A" w:rsidRPr="001B232B" w:rsidRDefault="00397F0A" w:rsidP="00397F0A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Требования и правила настоящего Регламента распространяются на процессы и процедуры, обеспечивающие организацию аттестации Работников</w:t>
      </w:r>
      <w:r w:rsidR="006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F0A" w:rsidRPr="001B232B" w:rsidRDefault="00397F0A" w:rsidP="00397F0A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Настоящий Регламент обязателен для исполнения </w:t>
      </w:r>
      <w:r w:rsidR="006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 ___________________________ (</w:t>
      </w:r>
      <w:proofErr w:type="spellStart"/>
      <w:r w:rsidR="006D4BA0" w:rsidRPr="006D4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руковод</w:t>
      </w:r>
      <w:proofErr w:type="spellEnd"/>
      <w:r w:rsidR="006D4BA0" w:rsidRPr="006D4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. </w:t>
      </w:r>
      <w:proofErr w:type="gramStart"/>
      <w:r w:rsidR="006D4BA0" w:rsidRPr="006D4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Должности ОО)</w:t>
      </w:r>
      <w:r w:rsidRPr="006D4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,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6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7F0A" w:rsidRPr="001B232B" w:rsidRDefault="00397F0A" w:rsidP="00397F0A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утверждения, внесения изменений и дополнений.</w:t>
      </w:r>
    </w:p>
    <w:p w:rsidR="00397F0A" w:rsidRPr="001B232B" w:rsidRDefault="00397F0A" w:rsidP="00397F0A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Настоящий Регламент, изменения и дополнения к нему </w:t>
      </w:r>
      <w:r w:rsid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на Совете педагогов,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согласовываются с </w:t>
      </w:r>
      <w:r w:rsidR="006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…………. 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профсоюзным комитетом </w:t>
      </w:r>
      <w:r w:rsidR="006D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вводятся в действие приказом</w:t>
      </w:r>
      <w:r w:rsidR="006D4BA0" w:rsidRPr="006D4BA0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  <w:t>………. (директора</w:t>
      </w:r>
      <w:proofErr w:type="gramStart"/>
      <w:r w:rsidR="006D4BA0" w:rsidRPr="006D4BA0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  <w:t>,…)</w:t>
      </w:r>
      <w:r w:rsidRPr="006D4BA0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  <w:t xml:space="preserve">. </w:t>
      </w:r>
      <w:proofErr w:type="gramEnd"/>
    </w:p>
    <w:p w:rsidR="00397F0A" w:rsidRPr="001B232B" w:rsidRDefault="00397F0A" w:rsidP="00397F0A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Аттестация проводится с целью подтверждения соответствия Работников занимаемым ими должностям на основе оценки  их профессиональной деятельности.</w:t>
      </w:r>
    </w:p>
    <w:p w:rsidR="00397F0A" w:rsidRPr="001B232B" w:rsidRDefault="00397F0A" w:rsidP="00397F0A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призвана способствовать: </w:t>
      </w:r>
    </w:p>
    <w:p w:rsidR="00397F0A" w:rsidRPr="001B232B" w:rsidRDefault="00397F0A" w:rsidP="00397F0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законности и объективности при оценке квалификации и профессиональной деятельности Работников;</w:t>
      </w:r>
    </w:p>
    <w:p w:rsidR="00397F0A" w:rsidRPr="00417FC0" w:rsidRDefault="00397F0A" w:rsidP="00397F0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требований профессионального стандарта к кадровым условиям реализации программ</w:t>
      </w:r>
      <w:r w:rsidR="00417FC0"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образования </w:t>
      </w:r>
      <w:r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кадрового состава </w:t>
      </w:r>
      <w:r w:rsidR="006D4BA0"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7F0A" w:rsidRPr="00417FC0" w:rsidRDefault="00397F0A" w:rsidP="00397F0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профессионального и творческого потенциала</w:t>
      </w:r>
      <w:r w:rsidRPr="006D4BA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Работников,  выработке оснований для принятия решений в области развития персонала</w:t>
      </w:r>
      <w:r w:rsidR="006D4BA0"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r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F0A" w:rsidRPr="00A03A88" w:rsidRDefault="00397F0A" w:rsidP="00397F0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 Работников к целенаправленному, постоянному повышению своей профессиональной компетентности, к выполнению трудовых функций и действий в соответствии с требованиями </w:t>
      </w:r>
      <w:r w:rsid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стандарта.</w:t>
      </w:r>
    </w:p>
    <w:p w:rsidR="00397F0A" w:rsidRPr="00417FC0" w:rsidRDefault="00397F0A" w:rsidP="00397F0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основанных на объективной и всесторонней оценке деятельности Работников рекомендаций работодателю для дальнейшего принятия локальных нормативных актов распорядительного характера;</w:t>
      </w:r>
    </w:p>
    <w:p w:rsidR="00397F0A" w:rsidRPr="00417FC0" w:rsidRDefault="00397F0A" w:rsidP="00397F0A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="004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либо не соответствия работника занимаемой должности;</w:t>
      </w:r>
    </w:p>
    <w:p w:rsidR="005E315B" w:rsidRPr="001B232B" w:rsidRDefault="005E315B" w:rsidP="005E315B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b/>
          <w:sz w:val="28"/>
          <w:szCs w:val="28"/>
          <w:lang w:eastAsia="ru-RU"/>
        </w:rPr>
        <w:t>ТЕРМИНЫ И ОПРЕДЕЛЕНИЯ, ИСПОЛЬЗУЕМЫЕ В НАСТОЯЩЕМ РЕГЛАМЕНТЕ</w:t>
      </w:r>
    </w:p>
    <w:p w:rsidR="005E315B" w:rsidRPr="001B232B" w:rsidRDefault="005E315B" w:rsidP="005E315B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–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объективной и всесторонней оценки деятельности Работников, основанной на учете требований</w:t>
      </w:r>
      <w:r w:rsidR="0082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………………….</w:t>
      </w:r>
      <w:r w:rsidRPr="00A03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должностных обязанностей и требований, предъявляемых к уровню знаний и квалификации 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работников, а также</w:t>
      </w:r>
      <w:r w:rsidR="0082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</w:t>
      </w:r>
      <w:r w:rsidRPr="00A0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15B" w:rsidRPr="001B232B" w:rsidRDefault="005E315B" w:rsidP="005E315B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компетентный коллективный орган, создаваемый на основании приказа</w:t>
      </w:r>
      <w:r w:rsidR="0082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комплексную оценку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  <w:proofErr w:type="gramStart"/>
      <w:r w:rsidR="008202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proofErr w:type="gramEnd"/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принимающий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вопроса о соответствии их занимаемой должности.</w:t>
      </w:r>
    </w:p>
    <w:p w:rsidR="005E315B" w:rsidRPr="001B232B" w:rsidRDefault="005E315B" w:rsidP="005E315B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Экспертная группа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лиц, созданная на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приказа</w:t>
      </w:r>
      <w:r w:rsidR="0082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</w:t>
      </w:r>
      <w:proofErr w:type="gramEnd"/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входит экспертная оценка профессиональной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и дача предварительного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соответствии работника занимаемой должности на основании представления Работника </w:t>
      </w:r>
      <w:r w:rsidR="0082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 также,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</w:t>
      </w:r>
      <w:r w:rsidRPr="00D57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</w:t>
      </w:r>
      <w:r w:rsidR="00FA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характеризующих трудовую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="00FA4A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15B" w:rsidRPr="001B232B" w:rsidRDefault="005E315B" w:rsidP="005E315B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составленный </w:t>
      </w:r>
      <w:r w:rsidR="0082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 </w:t>
      </w:r>
      <w:r w:rsidR="0082022B" w:rsidRPr="0082022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кем?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беспристрастно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всесторонне характеризующий </w:t>
      </w:r>
      <w:r w:rsidRPr="00D5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качества </w:t>
      </w:r>
      <w:r w:rsidRPr="00D57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876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r w:rsidRPr="00D57BCC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(трудовую)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Работника. </w:t>
      </w:r>
    </w:p>
    <w:p w:rsidR="005E315B" w:rsidRPr="001B232B" w:rsidRDefault="005E315B" w:rsidP="005E315B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Аттестационные материалы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информацию, являющуюся основой для анализа  и оценки профессиональной деятельности Работника за определенный период. Обязательно содержат Представление, а также</w:t>
      </w:r>
      <w:r w:rsidRPr="00D57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Работника 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включать представленные им сведения.</w:t>
      </w:r>
    </w:p>
    <w:p w:rsidR="00397F0A" w:rsidRDefault="00397F0A" w:rsidP="00397F0A">
      <w:pPr>
        <w:spacing w:after="24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ПРОЦЕССОВ И РЕГЛ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АМЕНТАЦИЯ ПРОЦЕДУР АТТЕСТАЦИИ</w:t>
      </w:r>
    </w:p>
    <w:p w:rsidR="00871803" w:rsidRPr="00871803" w:rsidRDefault="00871803" w:rsidP="00871803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 xml:space="preserve">3. Описание процессов и регламентация процедур аттестации  </w:t>
      </w:r>
    </w:p>
    <w:p w:rsidR="00871803" w:rsidRPr="00871803" w:rsidRDefault="00871803" w:rsidP="00871803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3.1. </w:t>
      </w:r>
      <w:r w:rsidRPr="0087180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Подготовка приказа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…………….</w:t>
      </w:r>
      <w:proofErr w:type="gramEnd"/>
      <w:r w:rsidRPr="00871803"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  <w:t>о проведении аттестации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проведении аттестации педагогических работников  в текущем учебном году … </w:t>
      </w:r>
      <w:r w:rsidRPr="00871803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ru-RU"/>
        </w:rPr>
        <w:t>РАБОТОДАТЕЛЬ  ОО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издает приказ, в котором устанавливается: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категория и список работников, подлежащих аттестации;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график проведения аттестации;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устанавливается персональный состав аттестационной комиссии в зависимости от категории аттестуемых работников.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87180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>состав экспертной группы</w:t>
      </w:r>
      <w:proofErr w:type="gramStart"/>
      <w:r w:rsidRPr="0087180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.</w:t>
      </w:r>
      <w:proofErr w:type="gramEnd"/>
      <w:r w:rsidRPr="0087180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>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  <w:t>3.1. 1.</w:t>
      </w: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  <w:t>Формирование списка работников, подлежащих аттестации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Список работников, подлежащих аттестации в текущем учебном году формируется из числа педагогических работников</w:t>
      </w:r>
      <w:proofErr w:type="gramStart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(……….),</w:t>
      </w:r>
      <w:proofErr w:type="gramEnd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основании норм законодательства РФ (…).   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  <w:t>3.1. 2.Формирование графика аттестации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(Приложение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График аттестации в текущем учебном году  формируется с учетом количества создаваемых в  </w:t>
      </w:r>
      <w:r w:rsidRPr="00871803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ru-RU"/>
        </w:rPr>
        <w:t>ОО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аттестационных комиссий и планируемого количества проведения их заседаний.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3.1.3. В состав аттестационной комиссии необходимо включить: председателя; заместителя председателя; секретаря;  членов комиссии из числа ………., руководителей других структурных подразделений; высококвалифицированных работников, имеющих стаж научно-педагогической работы не менее</w:t>
      </w:r>
      <w:proofErr w:type="gramStart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.</w:t>
      </w:r>
      <w:proofErr w:type="gramEnd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лет, представителей отдела кадров …. 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3.1.4.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Состав аттестационной комиссии формируется с соблюдением требований </w:t>
      </w:r>
      <w:r w:rsidRPr="00871803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ru-RU"/>
        </w:rPr>
        <w:t>Положения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(приказ №293).</w:t>
      </w:r>
    </w:p>
    <w:p w:rsid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3.1.5.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Председатель аттестационной комиссии </w:t>
      </w:r>
      <w:proofErr w:type="gramStart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назначается из числа ……Заместитель председателя аттестационной комиссии назначается</w:t>
      </w:r>
      <w:proofErr w:type="gramEnd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числа …….              </w:t>
      </w:r>
      <w:r w:rsidRPr="00871803"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  <w:t xml:space="preserve">Секретарем комиссии назначается </w:t>
      </w:r>
      <w:r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  <w:t xml:space="preserve"> ……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3.1.6. Предложения о включении в состав аттестационной комиссии работников формируются  ….. …..по итогам обсуждения на заседании  ….. и оформляются выпиской из протокола заседания</w:t>
      </w:r>
      <w:proofErr w:type="gramStart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71803"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  <w:t>н</w:t>
      </w:r>
      <w:proofErr w:type="gramEnd"/>
      <w:r w:rsidRPr="00871803"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  <w:t>е позднее …текущего учебного года.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3.1.7.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При необходимости, в случае большой численности аттестуемых работников или в зависимости от специфики деятельности аттестуемых работников, а также при аттестации работников филиалов,  допускается формирование нескольких аттестационных комиссий.</w:t>
      </w:r>
    </w:p>
    <w:p w:rsidR="00871803" w:rsidRPr="001B232B" w:rsidRDefault="00871803" w:rsidP="00871803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1.1.Список Работников, подлежащих аттестации в текущем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норм законодательства РФ и включается в График аттестации (Приложение 1) текущего года с учетом количества создаваемых в </w:t>
      </w:r>
      <w:r w:rsidR="0048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 комиссий и планируемого количества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заседаний. Первое заседание</w:t>
      </w:r>
      <w:r w:rsidRPr="00D57B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(день аттестации) может быть запланировано не ранее чем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месяца после издания приказа р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ектора. </w:t>
      </w:r>
    </w:p>
    <w:p w:rsidR="00871803" w:rsidRPr="001B232B" w:rsidRDefault="00871803" w:rsidP="00871803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состав аттестационной комиссии входят председатель, замест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председателя, секретарь,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члены комиссии.Председатель аттестационной комиссии назначается из числа</w:t>
      </w:r>
      <w:r w:rsidR="0048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аттестационной комиссии назначается из числа</w:t>
      </w:r>
      <w:r w:rsidR="004828D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назначается</w:t>
      </w:r>
      <w:r w:rsidR="0048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28D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Члены комиссии  назначаются из числа высококвалифициров</w:t>
      </w:r>
      <w:r w:rsidR="004828D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анных Работников, имеющих ….</w:t>
      </w:r>
      <w:r w:rsidRPr="004828D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. </w:t>
      </w:r>
    </w:p>
    <w:p w:rsidR="00871803" w:rsidRPr="001B232B" w:rsidRDefault="00871803" w:rsidP="00871803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D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В состав комиссии обязательно включаются представители профсоюзного комитета </w:t>
      </w:r>
      <w:r w:rsidR="004828D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803" w:rsidRPr="001B232B" w:rsidRDefault="00871803" w:rsidP="00871803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включении в состав аттестационной комиссии работников </w:t>
      </w:r>
      <w:r w:rsidR="0048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структурными подразделениями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по итогам обсуждения </w:t>
      </w:r>
      <w:proofErr w:type="gramStart"/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8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</w:t>
      </w:r>
    </w:p>
    <w:p w:rsid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3.2. Предназначение и состав экспертной группы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  <w:t>3.2.1. Экспертная группа создается для формирования обоснованного (предварительного)  заключения о соответствии работника занимаемой должности на основе экспертной оценки  его профессиональной деятельности.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</w:t>
      </w:r>
      <w:r w:rsidRPr="0087180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>.2. Состав экспертной группы формируется с учетом… из числа…</w:t>
      </w:r>
    </w:p>
    <w:p w:rsidR="00871803" w:rsidRPr="00871803" w:rsidRDefault="00871803" w:rsidP="00871803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3.3. Доведение о дне, месте и времени проведения аттестации до работника, подлежащего аттестации</w:t>
      </w:r>
    </w:p>
    <w:p w:rsidR="00871803" w:rsidRPr="00871803" w:rsidRDefault="00871803" w:rsidP="00871803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3.3.1.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Решение  </w:t>
      </w:r>
      <w:r w:rsidRPr="00871803">
        <w:rPr>
          <w:rFonts w:ascii="Times New Roman" w:eastAsia="Times New Roman" w:hAnsi="Times New Roman" w:cs="Times New Roman"/>
          <w:color w:val="808080" w:themeColor="background1" w:themeShade="80"/>
          <w:kern w:val="0"/>
          <w:sz w:val="28"/>
          <w:szCs w:val="28"/>
          <w:lang w:eastAsia="ru-RU"/>
        </w:rPr>
        <w:t xml:space="preserve">работодателя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(уполномоченного им лица) о  проведении аттестации работников, дате, месте и времени ее проведения доводится до сведения работников, подлежащих аттестации секретарем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аттестационной комиссии в письменной форме (Приложение), не позднее, чем за месяц до дня проведения  аттестации. Работник вправе присутствовать на заседании аттестационной комиссии при его аттестации (за исключением момента принятия решения аттестационной комиссией).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3.4. </w:t>
      </w: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Формирование представления структурного подразделения о работнике (далее – Представление) и ознакомление работника с ним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3.4.1. </w:t>
      </w: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  <w:t xml:space="preserve">Руководитель 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подразделения</w:t>
      </w: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….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 котором </w:t>
      </w:r>
      <w:proofErr w:type="gramStart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работает аттестуемый  готовит</w:t>
      </w:r>
      <w:proofErr w:type="gramEnd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представление на работника. Представление должно содержать мотивированную оценку профессиональных, деловых и личностных качеств аттестуемого, а также результатов его профессиональной деятельности (Приложение 3)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3.4.2.Руководитель  ……подразделения, в котором работает аттестуемый, знакомит работника с представлением под роспись не </w:t>
      </w:r>
      <w:proofErr w:type="gramStart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позднее</w:t>
      </w:r>
      <w:proofErr w:type="gramEnd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30 календарных дней до дня проведения аттестации.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3.5.  Реализация права работника на представление сведений, характеризующих его трудовую деятельность в аттестационную комиссию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После ознакомления с представлением педагогический работник по желанию может представить (не </w:t>
      </w:r>
      <w:proofErr w:type="gramStart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позднее</w:t>
      </w:r>
      <w:proofErr w:type="gramEnd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 …. календарных дней до дня проведения аттестации)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3.5. Направление Представления в аттестационную комиссию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3.5.1. </w:t>
      </w:r>
      <w:r w:rsidR="004828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……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передает  подписанное аттестуемым Представление в аттестационную комиссию </w:t>
      </w:r>
      <w:r w:rsidRPr="00871803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не позднее, чем за месяц  ……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Передача Представления регистрируется секретарем аттестационной комиссии   в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журнале регистрации Представлений работников. </w:t>
      </w:r>
      <w:proofErr w:type="gramEnd"/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71803" w:rsidRPr="00871803" w:rsidRDefault="00871803" w:rsidP="00871803">
      <w:pPr>
        <w:widowControl/>
        <w:suppressAutoHyphens w:val="0"/>
        <w:spacing w:after="200"/>
        <w:ind w:firstLine="708"/>
        <w:jc w:val="both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ru-RU"/>
        </w:rPr>
        <w:t>3.6. Проведение экспертизы профессиональной деятельности</w:t>
      </w:r>
    </w:p>
    <w:p w:rsidR="00871803" w:rsidRPr="00871803" w:rsidRDefault="00871803" w:rsidP="00871803">
      <w:pPr>
        <w:widowControl/>
        <w:suppressAutoHyphens w:val="0"/>
        <w:spacing w:after="200"/>
        <w:ind w:firstLine="708"/>
        <w:jc w:val="both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ru-RU"/>
        </w:rPr>
        <w:t>3.6.1.</w:t>
      </w:r>
      <w:r w:rsidRPr="00871803">
        <w:rPr>
          <w:rFonts w:ascii="Times New Roman" w:eastAsia="Times New Roman" w:hAnsi="Times New Roman" w:cs="Times New Roman"/>
          <w:color w:val="7F7F7F" w:themeColor="text1" w:themeTint="80"/>
          <w:kern w:val="0"/>
          <w:sz w:val="28"/>
          <w:szCs w:val="28"/>
          <w:lang w:eastAsia="ru-RU"/>
        </w:rPr>
        <w:t xml:space="preserve">Поступившие в аттестационную комиссиюПредставления, а так же, сведения, которые могли быть самостоятельно представлены работником в аттестационную комиссию,  передаются ……………… членам экспертной группы для проведения экспертизы профессиональной деятельности аттестуемого </w:t>
      </w:r>
      <w:r w:rsidRPr="00871803">
        <w:rPr>
          <w:rFonts w:ascii="Times New Roman" w:eastAsia="Times New Roman" w:hAnsi="Times New Roman" w:cs="Times New Roman"/>
          <w:color w:val="7F7F7F" w:themeColor="text1" w:themeTint="80"/>
          <w:kern w:val="0"/>
          <w:sz w:val="28"/>
          <w:szCs w:val="28"/>
          <w:highlight w:val="yellow"/>
          <w:lang w:eastAsia="ru-RU"/>
        </w:rPr>
        <w:t xml:space="preserve">не </w:t>
      </w:r>
      <w:proofErr w:type="gramStart"/>
      <w:r w:rsidRPr="00871803">
        <w:rPr>
          <w:rFonts w:ascii="Times New Roman" w:eastAsia="Times New Roman" w:hAnsi="Times New Roman" w:cs="Times New Roman"/>
          <w:color w:val="7F7F7F" w:themeColor="text1" w:themeTint="80"/>
          <w:kern w:val="0"/>
          <w:sz w:val="28"/>
          <w:szCs w:val="28"/>
          <w:highlight w:val="yellow"/>
          <w:lang w:eastAsia="ru-RU"/>
        </w:rPr>
        <w:t>позднее</w:t>
      </w:r>
      <w:proofErr w:type="gramEnd"/>
      <w:r w:rsidRPr="00871803">
        <w:rPr>
          <w:rFonts w:ascii="Times New Roman" w:eastAsia="Times New Roman" w:hAnsi="Times New Roman" w:cs="Times New Roman"/>
          <w:color w:val="7F7F7F" w:themeColor="text1" w:themeTint="80"/>
          <w:kern w:val="0"/>
          <w:sz w:val="28"/>
          <w:szCs w:val="28"/>
          <w:highlight w:val="yellow"/>
          <w:lang w:eastAsia="ru-RU"/>
        </w:rPr>
        <w:t xml:space="preserve"> чем за   рабочих дней …</w:t>
      </w:r>
      <w:r w:rsidRPr="00871803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highlight w:val="yellow"/>
          <w:lang w:eastAsia="ru-RU"/>
        </w:rPr>
        <w:t>.</w:t>
      </w:r>
    </w:p>
    <w:p w:rsidR="00871803" w:rsidRPr="00871803" w:rsidRDefault="00871803" w:rsidP="00871803">
      <w:pPr>
        <w:widowControl/>
        <w:suppressAutoHyphens w:val="0"/>
        <w:spacing w:after="200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ru-RU"/>
        </w:rPr>
        <w:t xml:space="preserve">3.6.2. </w:t>
      </w:r>
      <w:r w:rsidRPr="00871803">
        <w:rPr>
          <w:rFonts w:ascii="Times New Roman" w:eastAsia="Times New Roman" w:hAnsi="Times New Roman" w:cs="Times New Roman"/>
          <w:color w:val="7F7F7F" w:themeColor="text1" w:themeTint="80"/>
          <w:kern w:val="0"/>
          <w:sz w:val="28"/>
          <w:szCs w:val="28"/>
          <w:lang w:eastAsia="ru-RU"/>
        </w:rPr>
        <w:t>Члены  экспертной группы (эксперты) проводят экспертную оценку профессиональной деятельности аттестуемого с учетом требований</w:t>
      </w:r>
      <w:proofErr w:type="gramStart"/>
      <w:r w:rsidRPr="00871803">
        <w:rPr>
          <w:rFonts w:ascii="Times New Roman" w:eastAsia="Times New Roman" w:hAnsi="Times New Roman" w:cs="Times New Roman"/>
          <w:color w:val="7F7F7F" w:themeColor="text1" w:themeTint="80"/>
          <w:kern w:val="0"/>
          <w:sz w:val="28"/>
          <w:szCs w:val="28"/>
          <w:lang w:eastAsia="ru-RU"/>
        </w:rPr>
        <w:t>………………………………….</w:t>
      </w:r>
      <w:proofErr w:type="gramEnd"/>
      <w:r w:rsidRPr="00871803">
        <w:rPr>
          <w:rFonts w:ascii="Times New Roman" w:eastAsia="Times New Roman" w:hAnsi="Times New Roman" w:cs="Times New Roman"/>
          <w:color w:val="7F7F7F" w:themeColor="text1" w:themeTint="80"/>
          <w:kern w:val="0"/>
          <w:sz w:val="28"/>
          <w:szCs w:val="28"/>
          <w:lang w:eastAsia="ru-RU"/>
        </w:rPr>
        <w:t>Экспертная оценка содержит предварительное заключение о соответствии работника занимаемой должности. Обоснованная экспертная оценка предъявляется в формате экспертного заключения (Приложение), которое заполняется и подписывается экспертами (в количестве …).</w:t>
      </w:r>
    </w:p>
    <w:p w:rsidR="004828D8" w:rsidRDefault="004828D8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828D8" w:rsidRDefault="004828D8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3.7.  Деятельность аттестационной комиссии   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3.7.1.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Аттестационная  комиссия  проводит заседания в сроки, определяемые по мере поступления аттестационных материалов (при этом заседание аттестационной комиссии должно быть назначено не позднее, чем по истечении трех месяцев со дня представления аттестуемого ….).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3.7.2.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Заседание комиссии правомочно, если на нем присутствует не менее двух третей ее списочного состава при обязательном участии Представителя ….. Секретарь комиссии объявляет перед заседанием состав присутствующей комиссии и численность. Председатель комиссии определяет легитимность комиссии и объявляет начало работы комиссии.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3.7.3. </w:t>
      </w:r>
      <w:r w:rsidRPr="00871803"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  <w:t xml:space="preserve">На заседание аттестационной комиссии приглашается  </w:t>
      </w:r>
      <w:proofErr w:type="gramStart"/>
      <w:r w:rsidRPr="00871803"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  <w:t>аттестуемый</w:t>
      </w:r>
      <w:proofErr w:type="gramEnd"/>
      <w:r w:rsidRPr="00871803"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  <w:t>. Неявка работника на заседание аттестационной комиссии не является препятствием для проведения аттестации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Секретарь комиссии приглашает аттестуемого на заседание, представляет его перед комиссией, …………………………………………………………………………………………………………………………………………………………………………………………..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3.7.4.Решение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3.7.5. На заседании аттестационной комиссии изучаются (заслушиваются) аттестационные материалы работника (представление, экспертный лист, сведения, представленные самим аттестуемым (по его желанию), характеризующие деятельность  объяснение аттестуемого работника),  проводится объективное и доброжелательное обсуждение. Члены комиссии вправе задавать аттестуемому работнику вопросы относительно его профессиональной деятельности.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/>
        </w:rPr>
      </w:pP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3.7.6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Аттестационной комиссией принимается одно из следующих решений: 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соответствует занимаемой должности; 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не соответствует занимаемой должности. 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равном количестве голосов работник признается соответствующим занимаемой должности.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3.7.7.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В ходе заседания аттестационной комиссии ведется протокол (Приложение</w:t>
      </w:r>
      <w:r w:rsidRPr="00871803">
        <w:rPr>
          <w:rFonts w:ascii="Times New Roman" w:eastAsia="Times New Roman" w:hAnsi="Times New Roman" w:cs="Times New Roman"/>
          <w:color w:val="A6A6A6" w:themeColor="background1" w:themeShade="A6"/>
          <w:kern w:val="0"/>
          <w:sz w:val="28"/>
          <w:szCs w:val="28"/>
          <w:lang w:eastAsia="ru-RU"/>
        </w:rPr>
        <w:t xml:space="preserve">),       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который заносятся результаты аттестации. Протокол  вместе с  представлениями  и  сведениями  (в случае их наличия) хранится  в организации.</w:t>
      </w:r>
    </w:p>
    <w:p w:rsidR="00871803" w:rsidRPr="00871803" w:rsidRDefault="00871803" w:rsidP="0087180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Выписка из протокола заседания аттестационной комиссии, содержащая сведения о фамилии, имени, отчестве (при наличии) </w:t>
      </w:r>
      <w:r w:rsidRPr="008718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роспись в течение 10 рабочих дней со дня проведения заседания. </w:t>
      </w:r>
    </w:p>
    <w:p w:rsidR="00397F0A" w:rsidRPr="001B232B" w:rsidRDefault="00397F0A" w:rsidP="00397F0A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F0A" w:rsidRPr="001B232B" w:rsidRDefault="004828D8" w:rsidP="00397F0A">
      <w:pPr>
        <w:pStyle w:val="a3"/>
        <w:spacing w:line="360" w:lineRule="auto"/>
        <w:ind w:left="1083" w:right="-1" w:hanging="6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</w:t>
      </w:r>
      <w:r w:rsidR="00397F0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97F0A" w:rsidRPr="001B2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Реализация решений и рекомендации аттестационной комиссии</w:t>
      </w:r>
    </w:p>
    <w:p w:rsidR="00397F0A" w:rsidRPr="001B232B" w:rsidRDefault="004828D8" w:rsidP="00397F0A">
      <w:pPr>
        <w:spacing w:line="36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</w:t>
      </w:r>
      <w:r w:rsidR="00397F0A"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397F0A"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аттестации Работников передаются Председателем</w:t>
      </w:r>
      <w:r w:rsidR="00397F0A" w:rsidRPr="00BA65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397F0A"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тестационной комиссии работодателю не позднее 5 рабочих дней со дня проведения заседания для организации хранения и принятия решений в соответствии с Трудовым кодексом  Российской Федерации. </w:t>
      </w:r>
    </w:p>
    <w:p w:rsidR="00397F0A" w:rsidRPr="001B232B" w:rsidRDefault="00397F0A" w:rsidP="00397F0A">
      <w:pPr>
        <w:spacing w:line="36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Аттестационная комиссия дает (по итогам проведенного заседания)работодателю рекомендации: </w:t>
      </w:r>
    </w:p>
    <w:p w:rsidR="00397F0A" w:rsidRPr="001B232B" w:rsidRDefault="00397F0A" w:rsidP="00397F0A">
      <w:pPr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программы развития кадров</w:t>
      </w:r>
      <w:proofErr w:type="gramStart"/>
      <w:r w:rsidR="0048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4828D8">
        <w:rPr>
          <w:rFonts w:ascii="Times New Roman" w:eastAsia="Times New Roman" w:hAnsi="Times New Roman" w:cs="Times New Roman"/>
          <w:sz w:val="28"/>
          <w:szCs w:val="28"/>
          <w:lang w:eastAsia="ru-RU"/>
        </w:rPr>
        <w:t>???</w:t>
      </w:r>
    </w:p>
    <w:p w:rsidR="00397F0A" w:rsidRPr="001B232B" w:rsidRDefault="004828D8" w:rsidP="00397F0A">
      <w:pPr>
        <w:spacing w:line="36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</w:t>
      </w:r>
    </w:p>
    <w:p w:rsidR="00397F0A" w:rsidRPr="001B232B" w:rsidRDefault="00397F0A" w:rsidP="00397F0A">
      <w:pPr>
        <w:pStyle w:val="a3"/>
        <w:widowControl/>
        <w:numPr>
          <w:ilvl w:val="0"/>
          <w:numId w:val="3"/>
        </w:numPr>
        <w:suppressAutoHyphens w:val="0"/>
        <w:spacing w:after="200" w:line="360" w:lineRule="auto"/>
        <w:ind w:left="0" w:right="-1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ОТВЕТСТВЕНОСТЬ И ПРАВА ИСПОЛНИТЕЛЕЙ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B232B">
        <w:rPr>
          <w:rFonts w:ascii="Times New Roman" w:eastAsia="Times New Roman" w:hAnsi="Times New Roman"/>
          <w:b/>
          <w:sz w:val="28"/>
          <w:szCs w:val="28"/>
          <w:lang w:eastAsia="ru-RU"/>
        </w:rPr>
        <w:t>И УЧАСТНИКОВ ПРОЦЕДУР</w:t>
      </w:r>
    </w:p>
    <w:p w:rsidR="00397F0A" w:rsidRPr="001B232B" w:rsidRDefault="00397F0A" w:rsidP="00397F0A">
      <w:pPr>
        <w:pStyle w:val="a3"/>
        <w:widowControl/>
        <w:numPr>
          <w:ilvl w:val="1"/>
          <w:numId w:val="3"/>
        </w:numPr>
        <w:tabs>
          <w:tab w:val="left" w:pos="851"/>
        </w:tabs>
        <w:suppressAutoHyphens w:val="0"/>
        <w:spacing w:after="200" w:line="360" w:lineRule="auto"/>
        <w:ind w:left="426" w:right="-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Распределение</w:t>
      </w: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1B2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тветственности и прав участников в рамках процессов и процедураттестации </w:t>
      </w:r>
    </w:p>
    <w:p w:rsidR="00397F0A" w:rsidRPr="001B232B" w:rsidRDefault="00397F0A" w:rsidP="00397F0A">
      <w:pPr>
        <w:pStyle w:val="a3"/>
        <w:spacing w:line="36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Функциональная ответственность и права исполнителей и участников отдельных процедур, осуществляемых в рамках аттестации Работников, отражены в Матрице процессов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ответственности (см. Таблицу </w:t>
      </w: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 xml:space="preserve">1). </w:t>
      </w:r>
    </w:p>
    <w:p w:rsidR="00397F0A" w:rsidRPr="001B232B" w:rsidRDefault="00397F0A" w:rsidP="00397F0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7F0A" w:rsidRPr="001B232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F0A" w:rsidRPr="001B232B" w:rsidRDefault="00397F0A" w:rsidP="00397F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23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Матрица процессов и ответственности </w:t>
      </w:r>
      <w:r w:rsidRPr="001B232B">
        <w:rPr>
          <w:rFonts w:ascii="Times New Roman" w:hAnsi="Times New Roman" w:cs="Times New Roman"/>
          <w:bCs/>
          <w:sz w:val="28"/>
          <w:szCs w:val="28"/>
        </w:rPr>
        <w:t xml:space="preserve"> «Процесс – исполнитель – функции – права – ответственность»* </w:t>
      </w:r>
    </w:p>
    <w:p w:rsidR="00397F0A" w:rsidRPr="001B232B" w:rsidRDefault="00397F0A" w:rsidP="00397F0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1B232B"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3402"/>
        <w:gridCol w:w="3402"/>
        <w:gridCol w:w="3152"/>
      </w:tblGrid>
      <w:tr w:rsidR="00397F0A" w:rsidRPr="00DB7872" w:rsidTr="00877552">
        <w:trPr>
          <w:trHeight w:val="446"/>
        </w:trPr>
        <w:tc>
          <w:tcPr>
            <w:tcW w:w="534" w:type="dxa"/>
            <w:shd w:val="clear" w:color="auto" w:fill="auto"/>
            <w:hideMark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</w:t>
            </w: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сполнитель</w:t>
            </w: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рава</w:t>
            </w: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тветственность</w:t>
            </w:r>
          </w:p>
        </w:tc>
      </w:tr>
      <w:tr w:rsidR="00397F0A" w:rsidRPr="00DB7872" w:rsidTr="00877552">
        <w:trPr>
          <w:trHeight w:val="485"/>
        </w:trPr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F0A" w:rsidRPr="00DB7872" w:rsidTr="004828D8">
        <w:trPr>
          <w:trHeight w:val="478"/>
        </w:trPr>
        <w:tc>
          <w:tcPr>
            <w:tcW w:w="534" w:type="dxa"/>
            <w:shd w:val="clear" w:color="auto" w:fill="auto"/>
            <w:hideMark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trike/>
                <w:color w:val="548DD4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color w:val="548DD4"/>
                <w:sz w:val="28"/>
                <w:szCs w:val="28"/>
              </w:rPr>
            </w:pPr>
          </w:p>
        </w:tc>
      </w:tr>
      <w:tr w:rsidR="00397F0A" w:rsidRPr="00DB7872" w:rsidTr="00877552"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color w:val="548DD4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548DD4"/>
                <w:sz w:val="28"/>
                <w:szCs w:val="28"/>
              </w:rPr>
            </w:pPr>
          </w:p>
        </w:tc>
      </w:tr>
      <w:tr w:rsidR="00397F0A" w:rsidRPr="00DB7872" w:rsidTr="00877552">
        <w:trPr>
          <w:trHeight w:val="265"/>
        </w:trPr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ind w:left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ind w:left="3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ind w:firstLine="3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F0A" w:rsidRPr="00DB7872" w:rsidTr="004828D8">
        <w:trPr>
          <w:trHeight w:val="684"/>
        </w:trPr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F0A" w:rsidRPr="00DB7872" w:rsidTr="00877552"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F0A" w:rsidRPr="00DB7872" w:rsidTr="00877552"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F0A" w:rsidRPr="00DB7872" w:rsidTr="00877552"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F0A" w:rsidRPr="00DB7872" w:rsidTr="00877552">
        <w:trPr>
          <w:trHeight w:val="281"/>
        </w:trPr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F0A" w:rsidRPr="00DB7872" w:rsidTr="00877552">
        <w:trPr>
          <w:trHeight w:val="281"/>
        </w:trPr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F0A" w:rsidRPr="00DB7872" w:rsidTr="00877552">
        <w:trPr>
          <w:trHeight w:val="281"/>
        </w:trPr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7F0A" w:rsidRPr="00DB7872" w:rsidTr="00877552">
        <w:tc>
          <w:tcPr>
            <w:tcW w:w="534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397F0A" w:rsidRPr="00DB7872" w:rsidRDefault="00397F0A" w:rsidP="000B16E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97F0A" w:rsidRPr="001B232B" w:rsidRDefault="00397F0A" w:rsidP="00397F0A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1B232B" w:rsidRDefault="00397F0A" w:rsidP="00877552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 xml:space="preserve">* сокращения в Таблице: АК- аттестационная комиссия; СП- структурное подразделение 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97F0A" w:rsidRPr="001B232B" w:rsidSect="00347F28">
          <w:pgSz w:w="16838" w:h="11906" w:orient="landscape"/>
          <w:pgMar w:top="850" w:right="1134" w:bottom="1133" w:left="1134" w:header="708" w:footer="708" w:gutter="0"/>
          <w:cols w:space="708"/>
          <w:docGrid w:linePitch="360"/>
        </w:sectPr>
      </w:pPr>
    </w:p>
    <w:p w:rsidR="000B16EC" w:rsidRPr="001B232B" w:rsidRDefault="000B16EC" w:rsidP="000B16EC">
      <w:pPr>
        <w:pStyle w:val="a3"/>
        <w:widowControl/>
        <w:numPr>
          <w:ilvl w:val="1"/>
          <w:numId w:val="3"/>
        </w:numPr>
        <w:suppressAutoHyphens w:val="0"/>
        <w:spacing w:line="360" w:lineRule="auto"/>
        <w:ind w:right="-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Ответственность за неисполнение Регламента</w:t>
      </w:r>
    </w:p>
    <w:p w:rsidR="000B16EC" w:rsidRPr="001B232B" w:rsidRDefault="000B16EC" w:rsidP="000B16EC">
      <w:pPr>
        <w:pStyle w:val="a3"/>
        <w:spacing w:line="36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Неисполнение (ненадлежащее исполнение) настоящего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B232B">
        <w:rPr>
          <w:rFonts w:ascii="Times New Roman" w:eastAsia="Times New Roman" w:hAnsi="Times New Roman"/>
          <w:sz w:val="28"/>
          <w:szCs w:val="28"/>
          <w:lang w:eastAsia="ru-RU"/>
        </w:rPr>
        <w:t>аботниками является нарушением должностных обязанностей. Работники несут ответственность за неисполнение (ненадлежащее исполнение) настоящего Регламента в соответствии с действующим законодательством РФ.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5.КОНТРОЛЬ ИСПОЛНЕНИЯ </w:t>
      </w:r>
    </w:p>
    <w:p w:rsidR="00397F0A" w:rsidRPr="001B232B" w:rsidRDefault="00397F0A" w:rsidP="000B16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6A6A6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Регламента возлагается на </w:t>
      </w:r>
      <w:r w:rsidR="004828D8" w:rsidRPr="004828D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ди</w:t>
      </w:r>
      <w:r w:rsidRPr="004828D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ректора</w:t>
      </w:r>
      <w:proofErr w:type="gramStart"/>
      <w:r w:rsidR="004828D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???</w:t>
      </w:r>
      <w:r w:rsidR="000B16EC" w:rsidRPr="004828D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</w:t>
      </w:r>
      <w:proofErr w:type="gramEnd"/>
    </w:p>
    <w:p w:rsidR="00397F0A" w:rsidRPr="001B232B" w:rsidRDefault="00397F0A" w:rsidP="00397F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br w:type="page"/>
      </w:r>
      <w:r w:rsidRPr="001B232B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1B232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97F0A" w:rsidRPr="001B232B" w:rsidRDefault="00397F0A" w:rsidP="00397F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ГРАФИК</w:t>
      </w:r>
    </w:p>
    <w:p w:rsidR="00397F0A" w:rsidRPr="001B232B" w:rsidRDefault="00397F0A" w:rsidP="00397F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проведения аттест</w:t>
      </w:r>
      <w:r>
        <w:rPr>
          <w:rFonts w:ascii="Times New Roman" w:hAnsi="Times New Roman" w:cs="Times New Roman"/>
          <w:sz w:val="28"/>
          <w:szCs w:val="28"/>
        </w:rPr>
        <w:t xml:space="preserve">ации педагогических работников </w:t>
      </w:r>
      <w:r w:rsidRPr="001B232B">
        <w:rPr>
          <w:rFonts w:ascii="Times New Roman" w:hAnsi="Times New Roman" w:cs="Times New Roman"/>
          <w:sz w:val="28"/>
          <w:szCs w:val="28"/>
        </w:rPr>
        <w:t xml:space="preserve">и работников, занимающих должности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970"/>
        <w:gridCol w:w="1778"/>
        <w:gridCol w:w="1778"/>
        <w:gridCol w:w="1594"/>
        <w:gridCol w:w="2172"/>
      </w:tblGrid>
      <w:tr w:rsidR="00397F0A" w:rsidRPr="00DB7872" w:rsidTr="00347F28"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7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787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подразделения </w:t>
            </w:r>
          </w:p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аттестуемого работника </w:t>
            </w:r>
          </w:p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аттестуемого работника </w:t>
            </w:r>
          </w:p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аттестации </w:t>
            </w:r>
          </w:p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>Дата представления в аттестационную комиссию необходимых документов</w:t>
            </w:r>
          </w:p>
        </w:tc>
      </w:tr>
      <w:tr w:rsidR="00397F0A" w:rsidRPr="00DB7872" w:rsidTr="00347F28">
        <w:tc>
          <w:tcPr>
            <w:tcW w:w="1595" w:type="dxa"/>
            <w:shd w:val="clear" w:color="auto" w:fill="auto"/>
            <w:vAlign w:val="center"/>
          </w:tcPr>
          <w:p w:rsidR="00397F0A" w:rsidRPr="00DB7872" w:rsidRDefault="00397F0A" w:rsidP="00347F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97F0A" w:rsidRPr="00DB7872" w:rsidRDefault="00397F0A" w:rsidP="00347F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97F0A" w:rsidRPr="00DB7872" w:rsidRDefault="00397F0A" w:rsidP="00347F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97F0A" w:rsidRPr="00DB7872" w:rsidRDefault="00397F0A" w:rsidP="00347F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97F0A" w:rsidRPr="00DB7872" w:rsidRDefault="00397F0A" w:rsidP="00347F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97F0A" w:rsidRPr="00DB7872" w:rsidRDefault="00397F0A" w:rsidP="00347F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7F0A" w:rsidRPr="00DB7872" w:rsidTr="00347F28"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0A" w:rsidRPr="00DB7872" w:rsidTr="00347F28"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0A" w:rsidRPr="00DB7872" w:rsidTr="00347F28"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0A" w:rsidRPr="00DB7872" w:rsidTr="00347F28"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0A" w:rsidRPr="00DB7872" w:rsidTr="00347F28"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397F0A" w:rsidRPr="00DB7872" w:rsidRDefault="00397F0A" w:rsidP="00347F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F0A" w:rsidRPr="001B232B" w:rsidRDefault="00397F0A" w:rsidP="00397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F0A" w:rsidRPr="001B232B" w:rsidRDefault="00397F0A" w:rsidP="00397F0A">
      <w:pPr>
        <w:spacing w:line="36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F0A" w:rsidRPr="001B232B" w:rsidRDefault="00397F0A" w:rsidP="00397F0A">
      <w:pPr>
        <w:spacing w:line="36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B23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397F0A" w:rsidRPr="001B232B" w:rsidRDefault="00397F0A" w:rsidP="00397F0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 xml:space="preserve">Форма уведомления работника о проведении аттестации  </w:t>
      </w:r>
    </w:p>
    <w:p w:rsidR="00397F0A" w:rsidRPr="001B232B" w:rsidRDefault="00397F0A" w:rsidP="00397F0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Структурное подразделение_____________________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97F0A" w:rsidRPr="001B232B" w:rsidRDefault="00397F0A" w:rsidP="00397F0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1B232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7F0A" w:rsidRPr="001B232B" w:rsidRDefault="00397F0A" w:rsidP="00397F0A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 xml:space="preserve">Должность __________________________________________________________________ 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1B232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B232B">
        <w:rPr>
          <w:rFonts w:ascii="Times New Roman" w:hAnsi="Times New Roman" w:cs="Times New Roman"/>
          <w:sz w:val="28"/>
          <w:szCs w:val="28"/>
        </w:rPr>
        <w:t>) ___________________________________ХХ.ХХ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B232B">
        <w:rPr>
          <w:rFonts w:ascii="Times New Roman" w:hAnsi="Times New Roman" w:cs="Times New Roman"/>
          <w:sz w:val="28"/>
          <w:szCs w:val="28"/>
        </w:rPr>
        <w:t xml:space="preserve">ХХХ  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В соответствии с представлением ______________________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232B">
        <w:rPr>
          <w:rFonts w:ascii="Times New Roman" w:hAnsi="Times New Roman" w:cs="Times New Roman"/>
          <w:sz w:val="28"/>
          <w:szCs w:val="28"/>
        </w:rPr>
        <w:t xml:space="preserve"> ___________, 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="00AC69A6">
        <w:rPr>
          <w:rFonts w:ascii="Times New Roman" w:hAnsi="Times New Roman" w:cs="Times New Roman"/>
          <w:sz w:val="28"/>
          <w:szCs w:val="28"/>
        </w:rPr>
        <w:t xml:space="preserve"> …. </w:t>
      </w:r>
      <w:r w:rsidRPr="001B232B">
        <w:rPr>
          <w:rFonts w:ascii="Times New Roman" w:hAnsi="Times New Roman" w:cs="Times New Roman"/>
          <w:sz w:val="28"/>
          <w:szCs w:val="28"/>
        </w:rPr>
        <w:t>№_________от ____________ уведомляем Вас о проведении аттестации с целью  подтверждения соответствия Вами должности на основе объективной и всесторонней оценки профессиональной деятельности. Заседание аттестационной комиссии состоится ХХ.ХХ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B232B">
        <w:rPr>
          <w:rFonts w:ascii="Times New Roman" w:hAnsi="Times New Roman" w:cs="Times New Roman"/>
          <w:sz w:val="28"/>
          <w:szCs w:val="28"/>
        </w:rPr>
        <w:t>ХХХ  г. в 00.00. В случае Вашей неявки без уважительных причин, согласно Регламенту аттестации, комиссия вправе</w:t>
      </w:r>
      <w:proofErr w:type="gramStart"/>
      <w:r w:rsidR="00AC69A6">
        <w:rPr>
          <w:rFonts w:ascii="Times New Roman" w:hAnsi="Times New Roman" w:cs="Times New Roman"/>
          <w:sz w:val="28"/>
          <w:szCs w:val="28"/>
        </w:rPr>
        <w:t xml:space="preserve">  ??????</w:t>
      </w:r>
      <w:r w:rsidRPr="001B232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397F0A" w:rsidRPr="001B232B" w:rsidRDefault="00397F0A" w:rsidP="00397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Регламентом аттестации </w:t>
      </w:r>
      <w:r w:rsidRPr="001B232B">
        <w:rPr>
          <w:rFonts w:ascii="Times New Roman" w:hAnsi="Times New Roman" w:cs="Times New Roman"/>
          <w:sz w:val="28"/>
          <w:szCs w:val="28"/>
        </w:rPr>
        <w:t>от _______________201_ г. ознакомлен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232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1B23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232B">
        <w:rPr>
          <w:rFonts w:ascii="Times New Roman" w:hAnsi="Times New Roman" w:cs="Times New Roman"/>
          <w:sz w:val="28"/>
          <w:szCs w:val="28"/>
        </w:rPr>
        <w:t xml:space="preserve">ата, подпись)  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 проведении </w:t>
      </w:r>
      <w:r w:rsidRPr="001B232B">
        <w:rPr>
          <w:rFonts w:ascii="Times New Roman" w:hAnsi="Times New Roman" w:cs="Times New Roman"/>
          <w:sz w:val="28"/>
          <w:szCs w:val="28"/>
        </w:rPr>
        <w:t>аттестации №_____ от _______________201_ г. ознакомлен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232B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1B23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232B">
        <w:rPr>
          <w:rFonts w:ascii="Times New Roman" w:hAnsi="Times New Roman" w:cs="Times New Roman"/>
          <w:sz w:val="28"/>
          <w:szCs w:val="28"/>
        </w:rPr>
        <w:t xml:space="preserve">ата,  подпись)  </w:t>
      </w:r>
    </w:p>
    <w:p w:rsidR="00397F0A" w:rsidRPr="001B232B" w:rsidRDefault="00397F0A" w:rsidP="00AC69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С Представлением руководителя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232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97F0A" w:rsidRPr="001B232B" w:rsidRDefault="00397F0A" w:rsidP="00AC69A6">
      <w:pPr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от _______________201_ г. ознакомлен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232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B23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23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232B">
        <w:rPr>
          <w:rFonts w:ascii="Times New Roman" w:hAnsi="Times New Roman" w:cs="Times New Roman"/>
          <w:sz w:val="28"/>
          <w:szCs w:val="28"/>
        </w:rPr>
        <w:t xml:space="preserve">ата,  подпись)  </w:t>
      </w:r>
    </w:p>
    <w:p w:rsidR="00397F0A" w:rsidRPr="001B232B" w:rsidRDefault="00397F0A" w:rsidP="00AC69A6">
      <w:pPr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Экземпляр уведомления на руки пол</w:t>
      </w:r>
      <w:r>
        <w:rPr>
          <w:rFonts w:ascii="Times New Roman" w:hAnsi="Times New Roman" w:cs="Times New Roman"/>
          <w:sz w:val="28"/>
          <w:szCs w:val="28"/>
        </w:rPr>
        <w:t>учил ____________________</w:t>
      </w:r>
      <w:r w:rsidRPr="001B232B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 xml:space="preserve">та, подпись) </w:t>
      </w:r>
    </w:p>
    <w:p w:rsidR="00397F0A" w:rsidRDefault="00397F0A" w:rsidP="00AC69A6">
      <w:pPr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 xml:space="preserve">В случае моей неявки в назначенное время на аттестационную комиссию и непредставления доказательств уважительности неявки </w:t>
      </w:r>
      <w:r w:rsidRPr="00AC69A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прошу провести мою аттестацию в моё отсутствие </w:t>
      </w:r>
      <w:r w:rsidRPr="001B232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97F0A" w:rsidRPr="001B232B" w:rsidRDefault="00397F0A" w:rsidP="00AC69A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 w:rsidRPr="001B232B">
        <w:rPr>
          <w:rFonts w:ascii="Times New Roman" w:hAnsi="Times New Roman" w:cs="Times New Roman"/>
          <w:sz w:val="28"/>
          <w:szCs w:val="28"/>
        </w:rPr>
        <w:t xml:space="preserve">(дата, подпись)   </w:t>
      </w:r>
    </w:p>
    <w:p w:rsidR="00397F0A" w:rsidRPr="001B232B" w:rsidRDefault="00397F0A" w:rsidP="00AC69A6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23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одпись/расшифровка подписи</w:t>
      </w:r>
    </w:p>
    <w:p w:rsidR="00397F0A" w:rsidRPr="001B232B" w:rsidRDefault="00397F0A" w:rsidP="00836778">
      <w:pPr>
        <w:tabs>
          <w:tab w:val="left" w:pos="5529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16781">
        <w:rPr>
          <w:rFonts w:ascii="Times New Roman" w:hAnsi="Times New Roman" w:cs="Times New Roman"/>
          <w:sz w:val="28"/>
          <w:szCs w:val="28"/>
        </w:rPr>
        <w:t>3</w:t>
      </w:r>
    </w:p>
    <w:p w:rsidR="00836778" w:rsidRDefault="00836778" w:rsidP="00836778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F0A" w:rsidRPr="001B232B" w:rsidRDefault="00397F0A" w:rsidP="00836778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аттестационную комиссию</w:t>
      </w:r>
    </w:p>
    <w:p w:rsidR="00397F0A" w:rsidRPr="001B232B" w:rsidRDefault="00397F0A" w:rsidP="0083677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1B232B" w:rsidRDefault="00397F0A" w:rsidP="0083677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397F0A" w:rsidRPr="001B232B" w:rsidRDefault="00397F0A" w:rsidP="0083677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1B232B" w:rsidRDefault="00397F0A" w:rsidP="0083677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____________________________________________________________________</w:t>
      </w:r>
    </w:p>
    <w:p w:rsidR="00397F0A" w:rsidRPr="00C95DD4" w:rsidRDefault="00397F0A" w:rsidP="0083677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95DD4">
        <w:rPr>
          <w:rFonts w:ascii="Times New Roman" w:eastAsia="Times New Roman" w:hAnsi="Times New Roman" w:cs="Times New Roman"/>
          <w:sz w:val="24"/>
          <w:lang w:eastAsia="ru-RU"/>
        </w:rPr>
        <w:t>(Ф.И.О.,</w:t>
      </w:r>
      <w:r w:rsidR="00B16781">
        <w:rPr>
          <w:rFonts w:ascii="Times New Roman" w:eastAsia="Times New Roman" w:hAnsi="Times New Roman" w:cs="Times New Roman"/>
          <w:sz w:val="24"/>
          <w:lang w:eastAsia="ru-RU"/>
        </w:rPr>
        <w:t xml:space="preserve"> …….</w:t>
      </w:r>
      <w:r w:rsidRPr="00C95DD4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397F0A" w:rsidRPr="001B232B" w:rsidRDefault="00397F0A" w:rsidP="00836778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</w:p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Работнике:</w:t>
      </w:r>
    </w:p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1B232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</w:t>
      </w:r>
    </w:p>
    <w:p w:rsidR="00397F0A" w:rsidRPr="001B232B" w:rsidRDefault="00397F0A" w:rsidP="0083677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B232B">
        <w:rPr>
          <w:rFonts w:ascii="Times New Roman" w:eastAsia="Times New Roman" w:hAnsi="Times New Roman" w:cs="Times New Roman"/>
          <w:sz w:val="24"/>
          <w:lang w:eastAsia="ru-RU"/>
        </w:rPr>
        <w:t xml:space="preserve">(какое образовательное учреждение окончил, полученная специальность и квалификация, 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1B232B">
        <w:rPr>
          <w:rFonts w:ascii="Times New Roman" w:eastAsia="Times New Roman" w:hAnsi="Times New Roman" w:cs="Times New Roman"/>
          <w:sz w:val="24"/>
          <w:lang w:eastAsia="ru-RU"/>
        </w:rPr>
        <w:t>год окончания)</w:t>
      </w:r>
    </w:p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работы: ________________.</w:t>
      </w:r>
    </w:p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данной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должности: ___________. </w:t>
      </w:r>
    </w:p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учреждении: ___________.</w:t>
      </w:r>
    </w:p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1B232B" w:rsidRDefault="00E15033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F8175E" w:rsidRPr="00422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профессиональном образовании</w:t>
      </w:r>
      <w:r w:rsidR="00397F0A"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последние 5 лет)</w:t>
      </w:r>
      <w:proofErr w:type="gramEnd"/>
    </w:p>
    <w:p w:rsidR="00397F0A" w:rsidRPr="001B232B" w:rsidRDefault="00397F0A" w:rsidP="00836778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3257"/>
        <w:gridCol w:w="3895"/>
        <w:gridCol w:w="1652"/>
      </w:tblGrid>
      <w:tr w:rsidR="00397F0A" w:rsidRPr="001B232B" w:rsidTr="00347F28">
        <w:trPr>
          <w:trHeight w:val="55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7F0A" w:rsidRPr="001B232B" w:rsidTr="00347F28">
        <w:trPr>
          <w:trHeight w:val="26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F0A" w:rsidRPr="001B232B" w:rsidTr="00347F28">
        <w:trPr>
          <w:trHeight w:val="27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F0A" w:rsidRPr="001B232B" w:rsidTr="00347F28">
        <w:trPr>
          <w:trHeight w:val="29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7F0A" w:rsidRPr="001B232B" w:rsidRDefault="00397F0A" w:rsidP="0083677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1B232B" w:rsidRDefault="00397F0A" w:rsidP="0083677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награды, звания, ученая степень, ученое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397F0A" w:rsidRPr="001B232B" w:rsidRDefault="00397F0A" w:rsidP="00397F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предыдущей аттестации________________________________________</w:t>
      </w:r>
    </w:p>
    <w:p w:rsidR="00397F0A" w:rsidRPr="001B232B" w:rsidRDefault="00397F0A" w:rsidP="00397F0A">
      <w:pPr>
        <w:ind w:left="496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B232B">
        <w:rPr>
          <w:rFonts w:ascii="Times New Roman" w:eastAsia="Times New Roman" w:hAnsi="Times New Roman" w:cs="Times New Roman"/>
          <w:szCs w:val="20"/>
          <w:lang w:eastAsia="ru-RU"/>
        </w:rPr>
        <w:t>(решение аттестационной комиссии, дата)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6778" w:rsidRDefault="00836778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78" w:rsidRDefault="00836778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78" w:rsidRDefault="00836778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профессиональной деятельности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4536"/>
      </w:tblGrid>
      <w:tr w:rsidR="00397F0A" w:rsidRPr="001B232B" w:rsidTr="000B16EC">
        <w:trPr>
          <w:cantSplit/>
          <w:trHeight w:val="775"/>
        </w:trPr>
        <w:tc>
          <w:tcPr>
            <w:tcW w:w="710" w:type="dxa"/>
            <w:vAlign w:val="center"/>
          </w:tcPr>
          <w:p w:rsidR="00397F0A" w:rsidRPr="001B232B" w:rsidRDefault="00397F0A" w:rsidP="00347F28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1B232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B232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Трудовые действия </w:t>
            </w:r>
          </w:p>
        </w:tc>
        <w:tc>
          <w:tcPr>
            <w:tcW w:w="4536" w:type="dxa"/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деятельности сотрудника</w:t>
            </w:r>
          </w:p>
        </w:tc>
      </w:tr>
      <w:tr w:rsidR="00397F0A" w:rsidRPr="001B232B" w:rsidTr="000B16EC">
        <w:trPr>
          <w:trHeight w:val="1378"/>
        </w:trPr>
        <w:tc>
          <w:tcPr>
            <w:tcW w:w="710" w:type="dxa"/>
            <w:vAlign w:val="center"/>
          </w:tcPr>
          <w:p w:rsidR="00397F0A" w:rsidRPr="001B232B" w:rsidRDefault="00397F0A" w:rsidP="0083677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  <w:t>Краткое описание деятельности сотрудника в данном направлении</w:t>
            </w:r>
          </w:p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F0A" w:rsidRPr="001B232B" w:rsidTr="000B16EC">
        <w:trPr>
          <w:trHeight w:val="841"/>
        </w:trPr>
        <w:tc>
          <w:tcPr>
            <w:tcW w:w="710" w:type="dxa"/>
            <w:vAlign w:val="center"/>
          </w:tcPr>
          <w:p w:rsidR="00397F0A" w:rsidRPr="001B232B" w:rsidRDefault="00397F0A" w:rsidP="0083677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  <w:t>Краткое описание деятельности сотрудника в данном направлении</w:t>
            </w:r>
          </w:p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97F0A" w:rsidRPr="001B232B" w:rsidTr="000B16EC">
        <w:trPr>
          <w:trHeight w:val="1378"/>
        </w:trPr>
        <w:tc>
          <w:tcPr>
            <w:tcW w:w="710" w:type="dxa"/>
            <w:vAlign w:val="center"/>
          </w:tcPr>
          <w:p w:rsidR="00397F0A" w:rsidRPr="001B232B" w:rsidRDefault="00397F0A" w:rsidP="0083677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  <w:t>Краткое описание деятельности сотрудника в данном направлении</w:t>
            </w:r>
          </w:p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97F0A" w:rsidRPr="001B232B" w:rsidTr="000B16EC">
        <w:trPr>
          <w:trHeight w:val="1072"/>
        </w:trPr>
        <w:tc>
          <w:tcPr>
            <w:tcW w:w="710" w:type="dxa"/>
            <w:vAlign w:val="center"/>
          </w:tcPr>
          <w:p w:rsidR="00397F0A" w:rsidRPr="001B232B" w:rsidRDefault="00397F0A" w:rsidP="0083677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  <w:t>Краткое описание деятельности сотрудника в данном направлении</w:t>
            </w:r>
          </w:p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F0A" w:rsidRPr="001B232B" w:rsidTr="000B16EC">
        <w:tc>
          <w:tcPr>
            <w:tcW w:w="710" w:type="dxa"/>
            <w:vAlign w:val="center"/>
          </w:tcPr>
          <w:p w:rsidR="00397F0A" w:rsidRPr="001B232B" w:rsidRDefault="00397F0A" w:rsidP="00836778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</w:pPr>
            <w:r w:rsidRPr="001B232B">
              <w:rPr>
                <w:rFonts w:ascii="Times New Roman" w:eastAsia="Batang" w:hAnsi="Times New Roman" w:cs="Times New Roman"/>
                <w:i/>
                <w:sz w:val="28"/>
                <w:szCs w:val="28"/>
                <w:lang w:eastAsia="ru-RU"/>
              </w:rPr>
              <w:t>Краткое описание деятельности сотрудника в данном направлении</w:t>
            </w:r>
          </w:p>
        </w:tc>
      </w:tr>
    </w:tbl>
    <w:p w:rsidR="00397F0A" w:rsidRPr="001B232B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81" w:rsidRDefault="00397F0A" w:rsidP="00B16781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397F0A" w:rsidRPr="00C95DD4" w:rsidRDefault="00397F0A" w:rsidP="000B16EC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  <w:r w:rsidR="000B16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97F0A" w:rsidRPr="00C95DD4" w:rsidRDefault="00397F0A" w:rsidP="000B16EC">
      <w:p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(личная подпись)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C95DD4">
        <w:rPr>
          <w:rFonts w:ascii="Times New Roman" w:eastAsia="Times New Roman" w:hAnsi="Times New Roman" w:cs="Times New Roman"/>
          <w:sz w:val="24"/>
          <w:lang w:eastAsia="ru-RU"/>
        </w:rPr>
        <w:t>(расшифровка подписи)</w:t>
      </w:r>
    </w:p>
    <w:p w:rsidR="00397F0A" w:rsidRPr="00C95DD4" w:rsidRDefault="00397F0A" w:rsidP="000B16EC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C95DD4" w:rsidRDefault="00B16781" w:rsidP="000B16EC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8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Директор</w:t>
      </w:r>
      <w:r w:rsidR="00397F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39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6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97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397F0A" w:rsidRDefault="00397F0A" w:rsidP="000B16EC">
      <w:pPr>
        <w:spacing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5DD4">
        <w:rPr>
          <w:rFonts w:ascii="Times New Roman" w:eastAsia="Times New Roman" w:hAnsi="Times New Roman" w:cs="Times New Roman"/>
          <w:sz w:val="24"/>
          <w:lang w:eastAsia="ru-RU"/>
        </w:rPr>
        <w:t>(личная подпись)</w:t>
      </w:r>
      <w:r w:rsidRPr="00C95DD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C95DD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C95DD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C95DD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C95DD4">
        <w:rPr>
          <w:rFonts w:ascii="Times New Roman" w:eastAsia="Times New Roman" w:hAnsi="Times New Roman" w:cs="Times New Roman"/>
          <w:sz w:val="24"/>
          <w:lang w:eastAsia="ru-RU"/>
        </w:rPr>
        <w:tab/>
        <w:t>(расшифровка подписи)</w:t>
      </w:r>
    </w:p>
    <w:p w:rsidR="00397F0A" w:rsidRPr="00C95DD4" w:rsidRDefault="00397F0A" w:rsidP="000B16EC">
      <w:pPr>
        <w:spacing w:line="276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97F0A" w:rsidRPr="00C95DD4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______» ___________ 20 ___ г.</w:t>
      </w:r>
    </w:p>
    <w:p w:rsidR="000B16EC" w:rsidRDefault="000B16EC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C95DD4" w:rsidRDefault="00397F0A" w:rsidP="008367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представлением и порядком аттестации </w:t>
      </w:r>
      <w:proofErr w:type="gramStart"/>
      <w:r w:rsidRPr="00C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_</w:t>
      </w:r>
      <w:r w:rsidRPr="00C95D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97F0A" w:rsidRDefault="00397F0A" w:rsidP="00836778">
      <w:pPr>
        <w:spacing w:line="276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97F0A" w:rsidRPr="00C95DD4" w:rsidRDefault="00397F0A" w:rsidP="000B16EC">
      <w:pPr>
        <w:spacing w:line="276" w:lineRule="auto"/>
        <w:ind w:left="567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C7">
        <w:rPr>
          <w:rFonts w:ascii="Times New Roman" w:eastAsia="Times New Roman" w:hAnsi="Times New Roman" w:cs="Times New Roman"/>
          <w:sz w:val="24"/>
          <w:lang w:eastAsia="ru-RU"/>
        </w:rPr>
        <w:t>(дата)</w:t>
      </w:r>
      <w:r w:rsidRPr="00343DC7"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397F0A" w:rsidRPr="001B232B" w:rsidRDefault="00397F0A" w:rsidP="0083677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F0A" w:rsidRPr="001B232B" w:rsidRDefault="00397F0A" w:rsidP="0083677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97F0A" w:rsidRPr="001B232B" w:rsidSect="00347F28">
          <w:pgSz w:w="11906" w:h="16838"/>
          <w:pgMar w:top="1134" w:right="850" w:bottom="1134" w:left="1133" w:header="708" w:footer="708" w:gutter="0"/>
          <w:cols w:space="708"/>
          <w:docGrid w:linePitch="360"/>
        </w:sectPr>
      </w:pPr>
    </w:p>
    <w:p w:rsidR="00397F0A" w:rsidRPr="001B232B" w:rsidRDefault="00397F0A" w:rsidP="00397F0A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1B232B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97F0A" w:rsidRPr="001B232B" w:rsidRDefault="00397F0A" w:rsidP="00397F0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F0A" w:rsidRPr="00877552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</w:t>
      </w:r>
      <w:r w:rsidR="00B1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</w:t>
      </w:r>
    </w:p>
    <w:p w:rsidR="00397F0A" w:rsidRPr="001B232B" w:rsidRDefault="00397F0A" w:rsidP="00397F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397F0A" w:rsidRDefault="00397F0A" w:rsidP="00397F0A">
      <w:pPr>
        <w:ind w:left="567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3DC7">
        <w:rPr>
          <w:rFonts w:ascii="Times New Roman" w:eastAsia="Times New Roman" w:hAnsi="Times New Roman" w:cs="Times New Roman"/>
          <w:sz w:val="24"/>
          <w:lang w:eastAsia="ru-RU"/>
        </w:rPr>
        <w:t>(название)</w:t>
      </w:r>
    </w:p>
    <w:p w:rsidR="00397F0A" w:rsidRDefault="00397F0A" w:rsidP="00397F0A">
      <w:pPr>
        <w:ind w:left="567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97F0A" w:rsidRPr="00343DC7" w:rsidRDefault="00397F0A" w:rsidP="00397F0A">
      <w:pPr>
        <w:ind w:left="5672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97F0A" w:rsidRPr="001B232B" w:rsidRDefault="00397F0A" w:rsidP="00397F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профессиональную 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________________</w:t>
      </w:r>
      <w:r w:rsidR="00877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должности_______</w:t>
      </w:r>
      <w:r w:rsidR="00877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97F0A" w:rsidRDefault="00397F0A" w:rsidP="00397F0A">
      <w:pPr>
        <w:ind w:left="496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3DC7">
        <w:rPr>
          <w:rFonts w:ascii="Times New Roman" w:eastAsia="Times New Roman" w:hAnsi="Times New Roman" w:cs="Times New Roman"/>
          <w:sz w:val="24"/>
          <w:lang w:eastAsia="ru-RU"/>
        </w:rPr>
        <w:t>(ФИО)</w:t>
      </w:r>
    </w:p>
    <w:p w:rsidR="00397F0A" w:rsidRPr="00343DC7" w:rsidRDefault="00397F0A" w:rsidP="00397F0A">
      <w:pPr>
        <w:ind w:left="496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 о Работнике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Стаж работы в должности (преподавателя, старшего преподавателя)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Учёное звание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Учёная степень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Повышение квалификации (за последние три года) 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34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 профессиональной деятельности</w:t>
      </w:r>
    </w:p>
    <w:p w:rsidR="00397F0A" w:rsidRPr="001B232B" w:rsidRDefault="00397F0A" w:rsidP="00397F0A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97F0A" w:rsidRPr="001B232B" w:rsidRDefault="00397F0A" w:rsidP="00397F0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23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Трудовая функция </w:t>
      </w:r>
      <w:r w:rsidRPr="001B232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1B232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B232B">
        <w:rPr>
          <w:rFonts w:ascii="Times New Roman" w:eastAsia="Calibri" w:hAnsi="Times New Roman" w:cs="Times New Roman"/>
          <w:sz w:val="28"/>
          <w:szCs w:val="28"/>
        </w:rPr>
        <w:t xml:space="preserve"> Преподавание учебных курсов, </w:t>
      </w:r>
      <w:r w:rsidR="00B16781">
        <w:rPr>
          <w:rFonts w:ascii="Times New Roman" w:eastAsia="Calibri" w:hAnsi="Times New Roman" w:cs="Times New Roman"/>
          <w:sz w:val="28"/>
          <w:szCs w:val="28"/>
        </w:rPr>
        <w:t xml:space="preserve"> 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2672"/>
        <w:gridCol w:w="2410"/>
        <w:gridCol w:w="2078"/>
        <w:gridCol w:w="1984"/>
        <w:gridCol w:w="2175"/>
        <w:gridCol w:w="2552"/>
      </w:tblGrid>
      <w:tr w:rsidR="00397F0A" w:rsidRPr="001B232B" w:rsidTr="00347F28">
        <w:tc>
          <w:tcPr>
            <w:tcW w:w="838" w:type="dxa"/>
            <w:vMerge w:val="restart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672" w:type="dxa"/>
            <w:vMerge w:val="restart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Трудовое действие</w:t>
            </w:r>
          </w:p>
        </w:tc>
        <w:tc>
          <w:tcPr>
            <w:tcW w:w="2410" w:type="dxa"/>
            <w:vMerge w:val="restart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8789" w:type="dxa"/>
            <w:gridSpan w:val="4"/>
          </w:tcPr>
          <w:p w:rsidR="00397F0A" w:rsidRPr="001B232B" w:rsidRDefault="00397F0A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Уровни профессионального становления</w:t>
            </w:r>
          </w:p>
        </w:tc>
      </w:tr>
      <w:tr w:rsidR="00397F0A" w:rsidRPr="001B232B" w:rsidTr="00347F28">
        <w:tc>
          <w:tcPr>
            <w:tcW w:w="838" w:type="dxa"/>
            <w:vMerge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Адаптивный </w:t>
            </w:r>
          </w:p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(А)</w:t>
            </w:r>
          </w:p>
        </w:tc>
        <w:tc>
          <w:tcPr>
            <w:tcW w:w="1984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Пороговый</w:t>
            </w:r>
          </w:p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(П)</w:t>
            </w:r>
          </w:p>
        </w:tc>
        <w:tc>
          <w:tcPr>
            <w:tcW w:w="2175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Продвинутый       </w:t>
            </w:r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</w:t>
            </w:r>
            <w:proofErr w:type="spellEnd"/>
            <w:proofErr w:type="gramEnd"/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Высокий </w:t>
            </w:r>
          </w:p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(В)</w:t>
            </w:r>
          </w:p>
        </w:tc>
      </w:tr>
      <w:tr w:rsidR="00397F0A" w:rsidRPr="001B232B" w:rsidTr="00347F28">
        <w:tc>
          <w:tcPr>
            <w:tcW w:w="838" w:type="dxa"/>
            <w:vMerge w:val="restart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72" w:type="dxa"/>
            <w:vMerge w:val="restart"/>
          </w:tcPr>
          <w:p w:rsidR="00397F0A" w:rsidRPr="0007092A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092A">
              <w:rPr>
                <w:rFonts w:ascii="Times New Roman" w:eastAsia="Calibri" w:hAnsi="Times New Roman" w:cs="Times New Roman"/>
                <w:sz w:val="24"/>
              </w:rPr>
              <w:t xml:space="preserve">Проведение учебных занятий по программам </w:t>
            </w:r>
          </w:p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092A">
              <w:rPr>
                <w:rFonts w:ascii="Times New Roman" w:eastAsia="Calibri" w:hAnsi="Times New Roman" w:cs="Times New Roman"/>
                <w:i/>
                <w:sz w:val="24"/>
              </w:rPr>
              <w:t>(предметная компетентность)</w:t>
            </w:r>
          </w:p>
        </w:tc>
        <w:tc>
          <w:tcPr>
            <w:tcW w:w="2410" w:type="dxa"/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97F0A" w:rsidRPr="001B232B" w:rsidRDefault="00397F0A" w:rsidP="008367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F0A" w:rsidRPr="001B232B" w:rsidTr="00347F28">
        <w:tc>
          <w:tcPr>
            <w:tcW w:w="838" w:type="dxa"/>
            <w:vMerge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Merge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97F0A" w:rsidRPr="00632518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F0A" w:rsidRPr="001B232B" w:rsidTr="00347F28">
        <w:tc>
          <w:tcPr>
            <w:tcW w:w="838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72" w:type="dxa"/>
          </w:tcPr>
          <w:p w:rsidR="00397F0A" w:rsidRPr="001B232B" w:rsidRDefault="00397F0A" w:rsidP="00B167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7F0A" w:rsidRPr="001B232B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F0A" w:rsidRPr="001B232B" w:rsidTr="00347F28">
        <w:tc>
          <w:tcPr>
            <w:tcW w:w="838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72" w:type="dxa"/>
          </w:tcPr>
          <w:p w:rsidR="00397F0A" w:rsidRPr="0007092A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092A">
              <w:rPr>
                <w:rFonts w:ascii="Times New Roman" w:eastAsia="Calibri" w:hAnsi="Times New Roman" w:cs="Times New Roman"/>
                <w:sz w:val="24"/>
              </w:rPr>
              <w:t xml:space="preserve">Владеет </w:t>
            </w:r>
            <w:r w:rsidR="00E03FD3" w:rsidRPr="000709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информационно-коммуникационной компетентностью</w:t>
            </w:r>
          </w:p>
          <w:p w:rsidR="00397F0A" w:rsidRPr="0007092A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7092A">
              <w:rPr>
                <w:rFonts w:ascii="Times New Roman" w:eastAsia="Calibri" w:hAnsi="Times New Roman" w:cs="Times New Roman"/>
                <w:i/>
                <w:sz w:val="24"/>
              </w:rPr>
              <w:t>(информационн</w:t>
            </w:r>
            <w:r w:rsidR="00E03FD3" w:rsidRPr="0007092A">
              <w:rPr>
                <w:rFonts w:ascii="Times New Roman" w:eastAsia="Calibri" w:hAnsi="Times New Roman" w:cs="Times New Roman"/>
                <w:i/>
                <w:sz w:val="24"/>
              </w:rPr>
              <w:t>о-коммуникационная</w:t>
            </w:r>
            <w:r w:rsidRPr="0007092A">
              <w:rPr>
                <w:rFonts w:ascii="Times New Roman" w:eastAsia="Calibri" w:hAnsi="Times New Roman" w:cs="Times New Roman"/>
                <w:i/>
                <w:sz w:val="24"/>
              </w:rPr>
              <w:t>компетентность)</w:t>
            </w:r>
          </w:p>
        </w:tc>
        <w:tc>
          <w:tcPr>
            <w:tcW w:w="2410" w:type="dxa"/>
          </w:tcPr>
          <w:p w:rsidR="00397F0A" w:rsidRPr="0007092A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092A">
              <w:rPr>
                <w:rFonts w:ascii="Times New Roman" w:eastAsia="Calibri" w:hAnsi="Times New Roman" w:cs="Times New Roman"/>
                <w:sz w:val="24"/>
              </w:rPr>
              <w:t>Средства ИКТ</w:t>
            </w:r>
          </w:p>
        </w:tc>
        <w:tc>
          <w:tcPr>
            <w:tcW w:w="2078" w:type="dxa"/>
          </w:tcPr>
          <w:p w:rsidR="00397F0A" w:rsidRPr="0007092A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092A">
              <w:rPr>
                <w:rFonts w:ascii="Times New Roman" w:eastAsia="Calibri" w:hAnsi="Times New Roman" w:cs="Times New Roman"/>
                <w:sz w:val="24"/>
              </w:rPr>
              <w:t>Использует ТСО</w:t>
            </w:r>
          </w:p>
        </w:tc>
        <w:tc>
          <w:tcPr>
            <w:tcW w:w="1984" w:type="dxa"/>
          </w:tcPr>
          <w:p w:rsidR="00397F0A" w:rsidRPr="0007092A" w:rsidRDefault="00397F0A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092A">
              <w:rPr>
                <w:rFonts w:ascii="Times New Roman" w:eastAsia="Calibri" w:hAnsi="Times New Roman" w:cs="Times New Roman"/>
                <w:sz w:val="24"/>
              </w:rPr>
              <w:t>Владеет офисными программами</w:t>
            </w:r>
          </w:p>
        </w:tc>
        <w:tc>
          <w:tcPr>
            <w:tcW w:w="2175" w:type="dxa"/>
          </w:tcPr>
          <w:p w:rsidR="00397F0A" w:rsidRPr="0007092A" w:rsidRDefault="00397F0A" w:rsidP="00B16781">
            <w:pPr>
              <w:tabs>
                <w:tab w:val="left" w:pos="58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092A">
              <w:rPr>
                <w:rFonts w:ascii="Times New Roman" w:eastAsia="Calibri" w:hAnsi="Times New Roman" w:cs="Times New Roman"/>
                <w:sz w:val="24"/>
              </w:rPr>
              <w:t xml:space="preserve">Конструирует дидактический материал </w:t>
            </w:r>
            <w:r w:rsidR="00B16781" w:rsidRPr="0007092A">
              <w:rPr>
                <w:rFonts w:ascii="Times New Roman" w:eastAsia="Calibri" w:hAnsi="Times New Roman" w:cs="Times New Roman"/>
                <w:sz w:val="24"/>
              </w:rPr>
              <w:t>…</w:t>
            </w:r>
          </w:p>
        </w:tc>
        <w:tc>
          <w:tcPr>
            <w:tcW w:w="2552" w:type="dxa"/>
          </w:tcPr>
          <w:p w:rsidR="00397F0A" w:rsidRPr="0007092A" w:rsidRDefault="00397F0A" w:rsidP="00B167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092A">
              <w:rPr>
                <w:rFonts w:ascii="Times New Roman" w:eastAsia="Calibri" w:hAnsi="Times New Roman" w:cs="Times New Roman"/>
                <w:sz w:val="24"/>
              </w:rPr>
              <w:t xml:space="preserve">Разрабатывает дидактический материал </w:t>
            </w:r>
            <w:r w:rsidR="00B16781" w:rsidRPr="0007092A">
              <w:rPr>
                <w:rFonts w:ascii="Times New Roman" w:eastAsia="Calibri" w:hAnsi="Times New Roman" w:cs="Times New Roman"/>
                <w:sz w:val="24"/>
              </w:rPr>
              <w:t>……</w:t>
            </w:r>
            <w:r w:rsidRPr="0007092A">
              <w:rPr>
                <w:rFonts w:ascii="Times New Roman" w:eastAsia="Calibri" w:hAnsi="Times New Roman" w:cs="Times New Roman"/>
                <w:sz w:val="24"/>
              </w:rPr>
              <w:t xml:space="preserve">с учётом </w:t>
            </w:r>
            <w:proofErr w:type="gramStart"/>
            <w:r w:rsidRPr="0007092A">
              <w:rPr>
                <w:rFonts w:ascii="Times New Roman" w:eastAsia="Calibri" w:hAnsi="Times New Roman" w:cs="Times New Roman"/>
                <w:sz w:val="24"/>
              </w:rPr>
              <w:t>предметного</w:t>
            </w:r>
            <w:proofErr w:type="gramEnd"/>
            <w:r w:rsidRPr="0007092A">
              <w:rPr>
                <w:rFonts w:ascii="Times New Roman" w:eastAsia="Calibri" w:hAnsi="Times New Roman" w:cs="Times New Roman"/>
                <w:sz w:val="24"/>
              </w:rPr>
              <w:t xml:space="preserve"> содержаниям</w:t>
            </w:r>
          </w:p>
        </w:tc>
      </w:tr>
      <w:tr w:rsidR="00B16781" w:rsidRPr="001B232B" w:rsidTr="00B96E5B">
        <w:tc>
          <w:tcPr>
            <w:tcW w:w="14709" w:type="dxa"/>
            <w:gridSpan w:val="7"/>
          </w:tcPr>
          <w:p w:rsidR="00B16781" w:rsidRPr="00B16781" w:rsidRDefault="00B16781" w:rsidP="0083677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167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Трудовая функция I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</w:tr>
      <w:tr w:rsidR="00397F0A" w:rsidRPr="001B232B" w:rsidTr="00347F28">
        <w:tc>
          <w:tcPr>
            <w:tcW w:w="838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397F0A" w:rsidRPr="001B232B" w:rsidRDefault="00397F0A" w:rsidP="00347F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7F0A" w:rsidRPr="001B232B" w:rsidRDefault="00397F0A" w:rsidP="00347F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97F0A" w:rsidRPr="001B232B" w:rsidRDefault="00397F0A" w:rsidP="00347F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7F0A" w:rsidRPr="001B232B" w:rsidRDefault="00397F0A" w:rsidP="00347F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97F0A" w:rsidRPr="001B232B" w:rsidRDefault="00397F0A" w:rsidP="00347F28">
            <w:pPr>
              <w:tabs>
                <w:tab w:val="left" w:pos="58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7F0A" w:rsidRPr="001B232B" w:rsidRDefault="00397F0A" w:rsidP="00347F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7F0A" w:rsidRPr="001B232B" w:rsidRDefault="00397F0A" w:rsidP="00397F0A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6781" w:rsidRPr="00343DC7" w:rsidRDefault="00B16781" w:rsidP="00B1678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92A" w:rsidRDefault="0007092A" w:rsidP="00397F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97F0A" w:rsidRPr="00343DC7" w:rsidRDefault="00397F0A" w:rsidP="00397F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Описание профессиональной деятельности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820"/>
        <w:gridCol w:w="5529"/>
        <w:gridCol w:w="282"/>
        <w:gridCol w:w="2488"/>
      </w:tblGrid>
      <w:tr w:rsidR="00397F0A" w:rsidRPr="001B232B" w:rsidTr="000A7AEE">
        <w:trPr>
          <w:jc w:val="center"/>
        </w:trPr>
        <w:tc>
          <w:tcPr>
            <w:tcW w:w="1384" w:type="dxa"/>
          </w:tcPr>
          <w:p w:rsidR="00397F0A" w:rsidRPr="001B232B" w:rsidRDefault="00397F0A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Трудовое действие (код)</w:t>
            </w:r>
          </w:p>
        </w:tc>
        <w:tc>
          <w:tcPr>
            <w:tcW w:w="4820" w:type="dxa"/>
          </w:tcPr>
          <w:p w:rsidR="00397F0A" w:rsidRPr="001B232B" w:rsidRDefault="00397F0A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Показатель</w:t>
            </w:r>
          </w:p>
        </w:tc>
        <w:tc>
          <w:tcPr>
            <w:tcW w:w="5529" w:type="dxa"/>
          </w:tcPr>
          <w:p w:rsidR="00397F0A" w:rsidRPr="001B232B" w:rsidRDefault="00397F0A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Факт (текстовый, числовой)</w:t>
            </w:r>
          </w:p>
        </w:tc>
        <w:tc>
          <w:tcPr>
            <w:tcW w:w="2770" w:type="dxa"/>
            <w:gridSpan w:val="2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Профессиональный уровень</w:t>
            </w:r>
          </w:p>
        </w:tc>
      </w:tr>
      <w:tr w:rsidR="00397F0A" w:rsidRPr="001B232B" w:rsidTr="00347F28">
        <w:trPr>
          <w:jc w:val="center"/>
        </w:trPr>
        <w:tc>
          <w:tcPr>
            <w:tcW w:w="14503" w:type="dxa"/>
            <w:gridSpan w:val="5"/>
          </w:tcPr>
          <w:p w:rsidR="00397F0A" w:rsidRPr="00F01E82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1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Трудовое действие 1</w:t>
            </w:r>
          </w:p>
        </w:tc>
      </w:tr>
      <w:tr w:rsidR="00B16781" w:rsidRPr="001B232B" w:rsidTr="003F5347">
        <w:trPr>
          <w:trHeight w:val="1111"/>
          <w:jc w:val="center"/>
        </w:trPr>
        <w:tc>
          <w:tcPr>
            <w:tcW w:w="1384" w:type="dxa"/>
          </w:tcPr>
          <w:p w:rsidR="00B16781" w:rsidRPr="001B232B" w:rsidRDefault="00B16781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:rsidR="00B16781" w:rsidRPr="001B232B" w:rsidRDefault="00B16781" w:rsidP="00B1678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программ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>с учётом требований к профессиональному стандарту</w:t>
            </w:r>
          </w:p>
        </w:tc>
        <w:tc>
          <w:tcPr>
            <w:tcW w:w="5529" w:type="dxa"/>
          </w:tcPr>
          <w:p w:rsidR="00B16781" w:rsidRPr="001B232B" w:rsidRDefault="00B16781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B16781" w:rsidRPr="001B232B" w:rsidRDefault="00B16781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F0A" w:rsidRPr="001B232B" w:rsidTr="000A7AEE">
        <w:trPr>
          <w:jc w:val="center"/>
        </w:trPr>
        <w:tc>
          <w:tcPr>
            <w:tcW w:w="1384" w:type="dxa"/>
          </w:tcPr>
          <w:p w:rsidR="00397F0A" w:rsidRPr="001B232B" w:rsidRDefault="00397F0A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7F0A" w:rsidRPr="001B232B" w:rsidRDefault="00397F0A" w:rsidP="000A7AE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F0A" w:rsidRPr="001B232B" w:rsidTr="000A7AEE">
        <w:trPr>
          <w:trHeight w:val="350"/>
          <w:jc w:val="center"/>
        </w:trPr>
        <w:tc>
          <w:tcPr>
            <w:tcW w:w="1384" w:type="dxa"/>
          </w:tcPr>
          <w:p w:rsidR="00397F0A" w:rsidRPr="001B232B" w:rsidRDefault="00397F0A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</w:tcPr>
          <w:p w:rsidR="00397F0A" w:rsidRPr="001B232B" w:rsidRDefault="00397F0A" w:rsidP="000A7AE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ИКТ</w:t>
            </w:r>
          </w:p>
        </w:tc>
        <w:tc>
          <w:tcPr>
            <w:tcW w:w="5529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F0A" w:rsidRPr="001B232B" w:rsidTr="000A7AEE">
        <w:trPr>
          <w:jc w:val="center"/>
        </w:trPr>
        <w:tc>
          <w:tcPr>
            <w:tcW w:w="1384" w:type="dxa"/>
          </w:tcPr>
          <w:p w:rsidR="00397F0A" w:rsidRPr="001B232B" w:rsidRDefault="00397F0A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7F0A" w:rsidRPr="001B232B" w:rsidRDefault="00397F0A" w:rsidP="000A7AE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gridSpan w:val="2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F0A" w:rsidRPr="001B232B" w:rsidTr="00347F28">
        <w:trPr>
          <w:jc w:val="center"/>
        </w:trPr>
        <w:tc>
          <w:tcPr>
            <w:tcW w:w="14503" w:type="dxa"/>
            <w:gridSpan w:val="5"/>
          </w:tcPr>
          <w:p w:rsidR="00397F0A" w:rsidRPr="00F01E82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F01E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Трудовое действие 2</w:t>
            </w:r>
          </w:p>
        </w:tc>
      </w:tr>
      <w:tr w:rsidR="00397F0A" w:rsidRPr="001B232B" w:rsidTr="00347F28">
        <w:trPr>
          <w:jc w:val="center"/>
        </w:trPr>
        <w:tc>
          <w:tcPr>
            <w:tcW w:w="1384" w:type="dxa"/>
          </w:tcPr>
          <w:p w:rsidR="00397F0A" w:rsidRPr="001B232B" w:rsidRDefault="00397F0A" w:rsidP="00347F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397F0A" w:rsidRPr="001B232B" w:rsidRDefault="00397F0A" w:rsidP="0083677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Фиксируется в Индивидуальном плане или ИОП </w:t>
            </w:r>
            <w:r w:rsidRPr="001B232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(для уровней А, </w:t>
            </w:r>
            <w:proofErr w:type="gramStart"/>
            <w:r w:rsidRPr="001B232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</w:t>
            </w:r>
            <w:proofErr w:type="gramEnd"/>
            <w:r w:rsidRPr="001B232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1B232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</w:t>
            </w:r>
            <w:proofErr w:type="spellEnd"/>
            <w:r w:rsidRPr="001B232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397F0A" w:rsidRPr="001B232B" w:rsidRDefault="00397F0A" w:rsidP="0083677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3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Имеются публикации, проектные разработки </w:t>
            </w:r>
            <w:r w:rsidRPr="001B23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(для уровня  В)</w:t>
            </w:r>
          </w:p>
        </w:tc>
        <w:tc>
          <w:tcPr>
            <w:tcW w:w="5811" w:type="dxa"/>
            <w:gridSpan w:val="2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97F0A" w:rsidRPr="001B232B" w:rsidRDefault="00397F0A" w:rsidP="00347F2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7F0A" w:rsidRPr="001B232B" w:rsidRDefault="00397F0A" w:rsidP="00397F0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одобрена на заседании кафедры, протокол №____________ от ______________ 2016 г.</w:t>
      </w:r>
    </w:p>
    <w:p w:rsidR="00397F0A" w:rsidRPr="001B232B" w:rsidRDefault="00397F0A" w:rsidP="00397F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97F0A" w:rsidRPr="003753CF" w:rsidRDefault="00397F0A" w:rsidP="00397F0A">
      <w:pPr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753CF">
        <w:rPr>
          <w:rFonts w:ascii="Times New Roman" w:eastAsia="Times New Roman" w:hAnsi="Times New Roman" w:cs="Times New Roman"/>
          <w:i/>
          <w:sz w:val="24"/>
          <w:lang w:eastAsia="ru-RU"/>
        </w:rPr>
        <w:t>(ФИО)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Представлением  ознакомле</w:t>
      </w:r>
      <w:proofErr w:type="gramStart"/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  ____________________</w:t>
      </w:r>
    </w:p>
    <w:p w:rsidR="00327B35" w:rsidRPr="001B232B" w:rsidRDefault="00397F0A" w:rsidP="00B84C8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3C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(дата)             (подпись Работника)  </w:t>
      </w:r>
      <w:r w:rsidR="00327B35"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327B35" w:rsidRPr="001B232B" w:rsidRDefault="00327B35" w:rsidP="00327B3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F0A" w:rsidRDefault="00C17F33" w:rsidP="00397F0A">
      <w:pPr>
        <w:spacing w:before="100" w:beforeAutospacing="1" w:after="100" w:afterAutospacing="1"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836778" w:rsidRPr="001B232B" w:rsidRDefault="00836778" w:rsidP="00397F0A">
      <w:pPr>
        <w:spacing w:before="100" w:beforeAutospacing="1" w:after="100" w:afterAutospacing="1"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1B232B" w:rsidRDefault="00397F0A" w:rsidP="00397F0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232B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Экспертное заключение </w:t>
      </w:r>
      <w:r w:rsidRPr="001B232B">
        <w:rPr>
          <w:rFonts w:ascii="Times New Roman" w:eastAsia="Calibri" w:hAnsi="Times New Roman" w:cs="Times New Roman"/>
          <w:sz w:val="28"/>
          <w:szCs w:val="28"/>
        </w:rPr>
        <w:t xml:space="preserve">(оценка деятельности </w:t>
      </w:r>
      <w:r w:rsidR="00B84C86">
        <w:rPr>
          <w:rFonts w:ascii="Times New Roman" w:eastAsia="Calibri" w:hAnsi="Times New Roman" w:cs="Times New Roman"/>
          <w:sz w:val="28"/>
          <w:szCs w:val="28"/>
        </w:rPr>
        <w:t xml:space="preserve">…. </w:t>
      </w:r>
      <w:r w:rsidRPr="001B232B">
        <w:rPr>
          <w:rFonts w:ascii="Times New Roman" w:eastAsia="Calibri" w:hAnsi="Times New Roman" w:cs="Times New Roman"/>
          <w:sz w:val="28"/>
          <w:szCs w:val="28"/>
        </w:rPr>
        <w:t>(нужное подчеркнуть))</w:t>
      </w:r>
    </w:p>
    <w:p w:rsidR="00397F0A" w:rsidRPr="001B232B" w:rsidRDefault="00397F0A" w:rsidP="00397F0A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23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Профиль профессиональной деятельности и его анализ </w:t>
      </w:r>
    </w:p>
    <w:p w:rsidR="00397F0A" w:rsidRPr="001B232B" w:rsidRDefault="00397F0A" w:rsidP="00397F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по работе с матрицей:</w:t>
      </w:r>
      <w:r w:rsidR="00B8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</w:t>
      </w:r>
    </w:p>
    <w:p w:rsidR="00397F0A" w:rsidRDefault="00B84C86" w:rsidP="00397F0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…………………………………………………………………………</w:t>
      </w:r>
    </w:p>
    <w:p w:rsidR="00B84C86" w:rsidRDefault="00B84C86" w:rsidP="00397F0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…………………………………………………………………………………………………………………………………….</w:t>
      </w:r>
    </w:p>
    <w:p w:rsidR="00B84C86" w:rsidRDefault="00B84C86" w:rsidP="00397F0A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…………………………………………………………………………………………………………………………………….</w:t>
      </w:r>
    </w:p>
    <w:p w:rsidR="00B84C86" w:rsidRPr="001B232B" w:rsidRDefault="00B84C86" w:rsidP="00B84C86">
      <w:pPr>
        <w:spacing w:line="36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1B232B">
        <w:rPr>
          <w:rFonts w:ascii="Times New Roman" w:eastAsia="Calibri" w:hAnsi="Times New Roman" w:cs="Times New Roman"/>
          <w:b/>
          <w:sz w:val="28"/>
          <w:szCs w:val="28"/>
        </w:rPr>
        <w:t xml:space="preserve">2. Вывод о </w:t>
      </w:r>
      <w:r w:rsidRPr="001B232B">
        <w:rPr>
          <w:rFonts w:ascii="Times New Roman" w:eastAsia="Calibri" w:hAnsi="Times New Roman" w:cs="Times New Roman"/>
          <w:i/>
          <w:sz w:val="28"/>
          <w:szCs w:val="28"/>
        </w:rPr>
        <w:t>соответствии / несоответствии занимаемой должности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4C86" w:rsidRPr="001B232B" w:rsidRDefault="00B84C86" w:rsidP="00B84C8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32B">
        <w:rPr>
          <w:rFonts w:ascii="Times New Roman" w:eastAsia="Calibri" w:hAnsi="Times New Roman" w:cs="Times New Roman"/>
          <w:i/>
          <w:sz w:val="28"/>
          <w:szCs w:val="28"/>
        </w:rPr>
        <w:t xml:space="preserve">Комментарий: </w:t>
      </w:r>
      <w:r w:rsidRPr="001B232B">
        <w:rPr>
          <w:rFonts w:ascii="Times New Roman" w:eastAsia="Calibri" w:hAnsi="Times New Roman" w:cs="Times New Roman"/>
          <w:sz w:val="28"/>
          <w:szCs w:val="28"/>
        </w:rPr>
        <w:t>Для установления соответствия аттестующегося занимаемой должности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……</w:t>
      </w:r>
      <w:r w:rsidRPr="001B232B">
        <w:rPr>
          <w:rFonts w:ascii="Times New Roman" w:eastAsia="Calibri" w:hAnsi="Times New Roman" w:cs="Times New Roman"/>
          <w:sz w:val="28"/>
          <w:szCs w:val="28"/>
        </w:rPr>
        <w:t xml:space="preserve">» следует принять в качестве нормы выполнение им 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…. </w:t>
      </w:r>
      <w:r w:rsidRPr="001B232B">
        <w:rPr>
          <w:rFonts w:ascii="Times New Roman" w:eastAsia="Calibri" w:hAnsi="Times New Roman" w:cs="Times New Roman"/>
          <w:sz w:val="28"/>
          <w:szCs w:val="28"/>
        </w:rPr>
        <w:t xml:space="preserve">% трудовых действий </w:t>
      </w:r>
      <w:r w:rsidRPr="001B232B">
        <w:rPr>
          <w:rFonts w:ascii="Times New Roman" w:eastAsia="Calibri" w:hAnsi="Times New Roman" w:cs="Times New Roman"/>
          <w:b/>
          <w:i/>
          <w:sz w:val="28"/>
          <w:szCs w:val="28"/>
        </w:rPr>
        <w:t>Порогового уровня</w:t>
      </w:r>
      <w:r w:rsidRPr="001B23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4C86" w:rsidRPr="001B232B" w:rsidRDefault="00B84C86" w:rsidP="00B84C86">
      <w:pPr>
        <w:spacing w:line="360" w:lineRule="auto"/>
        <w:ind w:right="-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C86" w:rsidRPr="001B232B" w:rsidRDefault="00B84C86" w:rsidP="00B84C8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32B">
        <w:rPr>
          <w:rFonts w:ascii="Times New Roman" w:eastAsia="Calibri" w:hAnsi="Times New Roman" w:cs="Times New Roman"/>
          <w:b/>
          <w:sz w:val="28"/>
          <w:szCs w:val="28"/>
        </w:rPr>
        <w:t>3. Рекомендации о направлении профессионального развития в соответствии с Программой развития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ОО</w:t>
      </w:r>
      <w:r w:rsidRPr="001B232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4C86" w:rsidRPr="001B232B" w:rsidRDefault="00B84C86" w:rsidP="00B84C8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232B">
        <w:rPr>
          <w:rFonts w:ascii="Times New Roman" w:eastAsia="Calibri" w:hAnsi="Times New Roman" w:cs="Times New Roman"/>
          <w:i/>
          <w:sz w:val="28"/>
          <w:szCs w:val="28"/>
        </w:rPr>
        <w:t xml:space="preserve">Комментарий: </w:t>
      </w:r>
      <w:r w:rsidRPr="001B232B">
        <w:rPr>
          <w:rFonts w:ascii="Times New Roman" w:eastAsia="Calibri" w:hAnsi="Times New Roman" w:cs="Times New Roman"/>
          <w:sz w:val="28"/>
          <w:szCs w:val="28"/>
        </w:rPr>
        <w:t>перспективы</w:t>
      </w:r>
      <w:proofErr w:type="gramEnd"/>
      <w:r w:rsidRPr="001B232B">
        <w:rPr>
          <w:rFonts w:ascii="Times New Roman" w:eastAsia="Calibri" w:hAnsi="Times New Roman" w:cs="Times New Roman"/>
          <w:sz w:val="28"/>
          <w:szCs w:val="28"/>
        </w:rPr>
        <w:t xml:space="preserve"> шага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……</w:t>
      </w:r>
      <w:r w:rsidRPr="001B232B">
        <w:rPr>
          <w:rFonts w:ascii="Times New Roman" w:eastAsia="Calibri" w:hAnsi="Times New Roman" w:cs="Times New Roman"/>
          <w:sz w:val="28"/>
          <w:szCs w:val="28"/>
        </w:rPr>
        <w:t>, ведущие компетентности и трудовые дейст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вия, риски, скрытый потенциал, рассогласование </w:t>
      </w:r>
      <w:r w:rsidRPr="001B232B">
        <w:rPr>
          <w:rFonts w:ascii="Times New Roman" w:eastAsia="Calibri" w:hAnsi="Times New Roman" w:cs="Times New Roman"/>
          <w:sz w:val="28"/>
          <w:szCs w:val="28"/>
        </w:rPr>
        <w:t>по показателям и возможная причина и т.д.</w:t>
      </w:r>
    </w:p>
    <w:p w:rsidR="00B84C86" w:rsidRPr="00422CD6" w:rsidRDefault="00B84C86" w:rsidP="00B84C8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CD6">
        <w:rPr>
          <w:rFonts w:ascii="Times New Roman" w:eastAsia="Calibri" w:hAnsi="Times New Roman" w:cs="Times New Roman"/>
          <w:sz w:val="28"/>
          <w:szCs w:val="28"/>
        </w:rPr>
        <w:t>Подписи экспертов:               1._______________________________________</w:t>
      </w:r>
    </w:p>
    <w:p w:rsidR="00397F0A" w:rsidRPr="001B232B" w:rsidRDefault="00B84C86" w:rsidP="00B84C86">
      <w:pPr>
        <w:spacing w:before="100" w:beforeAutospacing="1" w:after="100" w:afterAutospacing="1"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7F0A" w:rsidRPr="001B232B" w:rsidSect="00347F28">
          <w:pgSz w:w="16838" w:h="11906" w:orient="landscape"/>
          <w:pgMar w:top="850" w:right="1134" w:bottom="1133" w:left="1134" w:header="708" w:footer="708" w:gutter="0"/>
          <w:cols w:space="708"/>
          <w:docGrid w:linePitch="360"/>
        </w:sectPr>
      </w:pPr>
      <w:r w:rsidRPr="00422C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2._______________________________________</w:t>
      </w:r>
    </w:p>
    <w:p w:rsidR="00ED3C29" w:rsidRPr="001B232B" w:rsidRDefault="00B41E8D" w:rsidP="00ED3C29">
      <w:pPr>
        <w:spacing w:before="100" w:beforeAutospacing="1" w:after="100" w:afterAutospacing="1"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D3C29"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Представлений </w:t>
      </w:r>
    </w:p>
    <w:tbl>
      <w:tblPr>
        <w:tblW w:w="14663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017"/>
        <w:gridCol w:w="2072"/>
        <w:gridCol w:w="2196"/>
        <w:gridCol w:w="1843"/>
        <w:gridCol w:w="1707"/>
        <w:gridCol w:w="1970"/>
        <w:gridCol w:w="2113"/>
      </w:tblGrid>
      <w:tr w:rsidR="00ED3C29" w:rsidRPr="00DB7872" w:rsidTr="00ED3C29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8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Представления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аттестуемого Работника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аттестации Работника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структурного подразделения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секретаря аттестационной комиссии</w:t>
            </w:r>
          </w:p>
        </w:tc>
      </w:tr>
      <w:tr w:rsidR="00ED3C29" w:rsidRPr="00DB7872" w:rsidTr="00ED3C29">
        <w:trPr>
          <w:jc w:val="center"/>
        </w:trPr>
        <w:tc>
          <w:tcPr>
            <w:tcW w:w="84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C29" w:rsidRPr="00DB7872" w:rsidTr="00ED3C29">
        <w:trPr>
          <w:jc w:val="center"/>
        </w:trPr>
        <w:tc>
          <w:tcPr>
            <w:tcW w:w="84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shd w:val="clear" w:color="auto" w:fill="auto"/>
          </w:tcPr>
          <w:p w:rsidR="00ED3C29" w:rsidRPr="00DB7872" w:rsidRDefault="00ED3C29" w:rsidP="00ED3C2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C29" w:rsidRPr="001B232B" w:rsidRDefault="00ED3C29" w:rsidP="00ED3C29">
      <w:pPr>
        <w:spacing w:before="100" w:beforeAutospacing="1" w:after="100" w:afterAutospacing="1" w:line="36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29" w:rsidRPr="001B232B" w:rsidRDefault="00ED3C29" w:rsidP="00ED3C29">
      <w:pPr>
        <w:spacing w:line="360" w:lineRule="auto"/>
        <w:ind w:left="10622" w:firstLine="706"/>
        <w:rPr>
          <w:rFonts w:ascii="Times New Roman" w:hAnsi="Times New Roman" w:cs="Times New Roman"/>
          <w:sz w:val="28"/>
          <w:szCs w:val="28"/>
        </w:rPr>
        <w:sectPr w:rsidR="00ED3C29" w:rsidRPr="001B232B" w:rsidSect="00347F28">
          <w:pgSz w:w="16838" w:h="11906" w:orient="landscape"/>
          <w:pgMar w:top="1133" w:right="1134" w:bottom="850" w:left="1134" w:header="708" w:footer="708" w:gutter="0"/>
          <w:cols w:space="708"/>
          <w:docGrid w:linePitch="360"/>
        </w:sectPr>
      </w:pPr>
    </w:p>
    <w:p w:rsidR="00ED3C29" w:rsidRPr="001B232B" w:rsidRDefault="00B41E8D" w:rsidP="00ED3C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7F33">
        <w:rPr>
          <w:rFonts w:ascii="Times New Roman" w:hAnsi="Times New Roman" w:cs="Times New Roman"/>
          <w:sz w:val="28"/>
          <w:szCs w:val="28"/>
        </w:rPr>
        <w:t>10</w:t>
      </w:r>
    </w:p>
    <w:p w:rsidR="00ED3C29" w:rsidRPr="001B232B" w:rsidRDefault="00ED3C29" w:rsidP="00ED3C29">
      <w:pPr>
        <w:spacing w:line="360" w:lineRule="auto"/>
        <w:ind w:left="10622" w:firstLine="1711"/>
        <w:rPr>
          <w:rFonts w:ascii="Times New Roman" w:hAnsi="Times New Roman" w:cs="Times New Roman"/>
          <w:sz w:val="28"/>
          <w:szCs w:val="28"/>
        </w:rPr>
      </w:pPr>
    </w:p>
    <w:p w:rsidR="00ED3C29" w:rsidRPr="001B232B" w:rsidRDefault="00ED3C29" w:rsidP="00ED3C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29" w:rsidRDefault="00ED3C29" w:rsidP="00ED3C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протокола заседания аттестационной комиссии </w:t>
      </w:r>
      <w:r w:rsidRPr="001B232B">
        <w:rPr>
          <w:rFonts w:ascii="Times New Roman" w:hAnsi="Times New Roman" w:cs="Times New Roman"/>
          <w:sz w:val="28"/>
          <w:szCs w:val="28"/>
        </w:rPr>
        <w:t>№ ____</w:t>
      </w:r>
    </w:p>
    <w:p w:rsidR="00ED3C29" w:rsidRPr="001B232B" w:rsidRDefault="00ED3C29" w:rsidP="00ED3C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29" w:rsidRPr="001B232B" w:rsidRDefault="00ED3C29" w:rsidP="00ED3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 xml:space="preserve">00.00.0000  </w:t>
      </w:r>
    </w:p>
    <w:p w:rsidR="00ED3C29" w:rsidRPr="001B232B" w:rsidRDefault="00ED3C29" w:rsidP="00ED3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Pr="001B232B">
        <w:rPr>
          <w:rFonts w:ascii="Times New Roman" w:hAnsi="Times New Roman" w:cs="Times New Roman"/>
          <w:sz w:val="28"/>
          <w:szCs w:val="28"/>
        </w:rPr>
        <w:t xml:space="preserve">(фамилии и инициалы председателя, заместителя председателя, секретаря, членов комиссии, присутствующих на заседании). </w:t>
      </w:r>
    </w:p>
    <w:p w:rsidR="00ED3C29" w:rsidRPr="001B232B" w:rsidRDefault="00ED3C29" w:rsidP="00ED3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3C29" w:rsidRPr="001B232B" w:rsidRDefault="00ED3C29" w:rsidP="00ED3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Pr="001B232B">
        <w:rPr>
          <w:rFonts w:ascii="Times New Roman" w:hAnsi="Times New Roman" w:cs="Times New Roman"/>
          <w:sz w:val="28"/>
          <w:szCs w:val="28"/>
        </w:rPr>
        <w:t xml:space="preserve">(Фамилии и инициалы Работников).  </w:t>
      </w:r>
    </w:p>
    <w:p w:rsidR="00ED3C29" w:rsidRPr="001B232B" w:rsidRDefault="00ED3C29" w:rsidP="00ED3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232B">
        <w:rPr>
          <w:rFonts w:ascii="Times New Roman" w:hAnsi="Times New Roman" w:cs="Times New Roman"/>
          <w:sz w:val="28"/>
          <w:szCs w:val="28"/>
        </w:rPr>
        <w:t>РЕШЕНИЕ:</w:t>
      </w:r>
    </w:p>
    <w:p w:rsidR="00ED3C29" w:rsidRPr="001B232B" w:rsidRDefault="00ED3C29" w:rsidP="00ED3C29">
      <w:pPr>
        <w:pStyle w:val="a3"/>
        <w:widowControl/>
        <w:numPr>
          <w:ilvl w:val="0"/>
          <w:numId w:val="4"/>
        </w:numPr>
        <w:suppressAutoHyphens w:val="0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B232B">
        <w:rPr>
          <w:rFonts w:ascii="Times New Roman" w:hAnsi="Times New Roman"/>
          <w:sz w:val="28"/>
          <w:szCs w:val="28"/>
        </w:rPr>
        <w:t xml:space="preserve">Комиссия по итогам проведенной аттестации работников приняла решение о том, что _________________________________________________________________________  </w:t>
      </w:r>
    </w:p>
    <w:p w:rsidR="00ED3C29" w:rsidRPr="001B232B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8"/>
          <w:szCs w:val="28"/>
        </w:rPr>
      </w:pPr>
      <w:r w:rsidRPr="001B232B">
        <w:rPr>
          <w:rFonts w:ascii="Times New Roman" w:hAnsi="Times New Roman"/>
          <w:sz w:val="28"/>
          <w:szCs w:val="28"/>
        </w:rPr>
        <w:t xml:space="preserve">(фамилия, имя, отчество Работника) </w:t>
      </w:r>
    </w:p>
    <w:p w:rsidR="00ED3C29" w:rsidRPr="001B232B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8"/>
          <w:szCs w:val="28"/>
        </w:rPr>
      </w:pPr>
      <w:r w:rsidRPr="001B232B">
        <w:rPr>
          <w:rFonts w:ascii="Times New Roman" w:hAnsi="Times New Roman"/>
          <w:sz w:val="28"/>
          <w:szCs w:val="28"/>
        </w:rPr>
        <w:t>соответствует занимаемой должности. Количество поданных голосов</w:t>
      </w:r>
    </w:p>
    <w:p w:rsidR="00ED3C29" w:rsidRPr="001B232B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8"/>
          <w:szCs w:val="28"/>
        </w:rPr>
      </w:pPr>
      <w:r w:rsidRPr="001B232B">
        <w:rPr>
          <w:rFonts w:ascii="Times New Roman" w:hAnsi="Times New Roman"/>
          <w:sz w:val="28"/>
          <w:szCs w:val="28"/>
        </w:rPr>
        <w:t xml:space="preserve">«за»___________________________ </w:t>
      </w:r>
    </w:p>
    <w:p w:rsidR="00ED3C29" w:rsidRPr="001B232B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8"/>
          <w:szCs w:val="28"/>
        </w:rPr>
      </w:pPr>
      <w:r w:rsidRPr="001B232B">
        <w:rPr>
          <w:rFonts w:ascii="Times New Roman" w:hAnsi="Times New Roman"/>
          <w:sz w:val="28"/>
          <w:szCs w:val="28"/>
        </w:rPr>
        <w:t xml:space="preserve">«против»______________________                                                         </w:t>
      </w:r>
    </w:p>
    <w:p w:rsidR="00ED3C29" w:rsidRPr="001B232B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8"/>
          <w:szCs w:val="28"/>
        </w:rPr>
      </w:pPr>
      <w:r w:rsidRPr="001B232B">
        <w:rPr>
          <w:rFonts w:ascii="Times New Roman" w:hAnsi="Times New Roman"/>
          <w:sz w:val="28"/>
          <w:szCs w:val="28"/>
        </w:rPr>
        <w:t xml:space="preserve">«воздержались» ________________. </w:t>
      </w:r>
    </w:p>
    <w:p w:rsidR="00ED3C29" w:rsidRPr="001B232B" w:rsidRDefault="00ED3C29" w:rsidP="00ED3C29">
      <w:pPr>
        <w:pStyle w:val="a3"/>
        <w:spacing w:line="360" w:lineRule="auto"/>
        <w:ind w:left="585"/>
        <w:rPr>
          <w:rFonts w:ascii="Times New Roman" w:hAnsi="Times New Roman"/>
          <w:sz w:val="28"/>
          <w:szCs w:val="28"/>
        </w:rPr>
      </w:pPr>
    </w:p>
    <w:p w:rsidR="00ED3C29" w:rsidRDefault="00ED3C29" w:rsidP="00ED3C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753CF">
        <w:rPr>
          <w:rFonts w:ascii="Times New Roman" w:hAnsi="Times New Roman"/>
          <w:sz w:val="28"/>
          <w:szCs w:val="28"/>
        </w:rPr>
        <w:t>Рекомендации аттестационной комиссии___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3753C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3753CF">
        <w:rPr>
          <w:rFonts w:ascii="Times New Roman" w:hAnsi="Times New Roman"/>
          <w:sz w:val="28"/>
          <w:szCs w:val="28"/>
        </w:rPr>
        <w:t xml:space="preserve">_______________________________________________________________________ </w:t>
      </w:r>
    </w:p>
    <w:p w:rsidR="00ED3C29" w:rsidRPr="003753CF" w:rsidRDefault="00ED3C29" w:rsidP="00ED3C29">
      <w:pPr>
        <w:pStyle w:val="a3"/>
        <w:ind w:left="585"/>
        <w:rPr>
          <w:rFonts w:ascii="Times New Roman" w:hAnsi="Times New Roman"/>
          <w:sz w:val="28"/>
          <w:szCs w:val="28"/>
        </w:rPr>
      </w:pPr>
    </w:p>
    <w:p w:rsidR="00ED3C29" w:rsidRPr="003753CF" w:rsidRDefault="00ED3C29" w:rsidP="00ED3C29">
      <w:pPr>
        <w:rPr>
          <w:rFonts w:ascii="Times New Roman" w:hAnsi="Times New Roman" w:cs="Times New Roman"/>
          <w:sz w:val="28"/>
          <w:szCs w:val="28"/>
        </w:rPr>
      </w:pPr>
      <w:r w:rsidRPr="003753CF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53CF">
        <w:rPr>
          <w:rFonts w:ascii="Times New Roman" w:hAnsi="Times New Roman" w:cs="Times New Roman"/>
          <w:sz w:val="28"/>
          <w:szCs w:val="28"/>
        </w:rPr>
        <w:t>___________/__________/</w:t>
      </w:r>
    </w:p>
    <w:p w:rsidR="00ED3C29" w:rsidRPr="003753CF" w:rsidRDefault="00ED3C29" w:rsidP="00ED3C29">
      <w:pPr>
        <w:rPr>
          <w:rFonts w:ascii="Times New Roman" w:hAnsi="Times New Roman" w:cs="Times New Roman"/>
          <w:sz w:val="28"/>
          <w:szCs w:val="28"/>
        </w:rPr>
      </w:pPr>
    </w:p>
    <w:p w:rsidR="00ED3C29" w:rsidRPr="003753CF" w:rsidRDefault="00ED3C29" w:rsidP="00ED3C29">
      <w:pPr>
        <w:rPr>
          <w:rFonts w:ascii="Times New Roman" w:hAnsi="Times New Roman" w:cs="Times New Roman"/>
          <w:sz w:val="28"/>
          <w:szCs w:val="28"/>
        </w:rPr>
      </w:pPr>
      <w:r w:rsidRPr="003753CF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53CF">
        <w:rPr>
          <w:rFonts w:ascii="Times New Roman" w:hAnsi="Times New Roman" w:cs="Times New Roman"/>
          <w:sz w:val="28"/>
          <w:szCs w:val="28"/>
        </w:rPr>
        <w:t xml:space="preserve">___________/__________/      </w:t>
      </w:r>
    </w:p>
    <w:p w:rsidR="00ED3C29" w:rsidRPr="001B232B" w:rsidRDefault="00ED3C29" w:rsidP="00ED3C29">
      <w:pPr>
        <w:spacing w:before="100" w:beforeAutospacing="1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0A" w:rsidRPr="001B232B" w:rsidRDefault="00397F0A" w:rsidP="00397F0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snapToGrid w:val="0"/>
          <w:sz w:val="28"/>
          <w:szCs w:val="28"/>
        </w:rPr>
      </w:pPr>
    </w:p>
    <w:p w:rsidR="003265E2" w:rsidRDefault="003265E2"/>
    <w:sectPr w:rsidR="003265E2" w:rsidSect="00E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60" w:rsidRDefault="00E51660">
      <w:r>
        <w:separator/>
      </w:r>
    </w:p>
  </w:endnote>
  <w:endnote w:type="continuationSeparator" w:id="1">
    <w:p w:rsidR="00E51660" w:rsidRDefault="00E5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A0" w:rsidRDefault="002379F1">
    <w:pPr>
      <w:pStyle w:val="a5"/>
      <w:jc w:val="center"/>
    </w:pPr>
    <w:r>
      <w:fldChar w:fldCharType="begin"/>
    </w:r>
    <w:r w:rsidR="006D4BA0">
      <w:instrText>PAGE   \* MERGEFORMAT</w:instrText>
    </w:r>
    <w:r>
      <w:fldChar w:fldCharType="separate"/>
    </w:r>
    <w:r w:rsidR="00417FC0">
      <w:rPr>
        <w:noProof/>
      </w:rPr>
      <w:t>20</w:t>
    </w:r>
    <w:r>
      <w:rPr>
        <w:noProof/>
      </w:rPr>
      <w:fldChar w:fldCharType="end"/>
    </w:r>
  </w:p>
  <w:p w:rsidR="006D4BA0" w:rsidRDefault="006D4B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60" w:rsidRDefault="00E51660">
      <w:r>
        <w:separator/>
      </w:r>
    </w:p>
  </w:footnote>
  <w:footnote w:type="continuationSeparator" w:id="1">
    <w:p w:rsidR="00E51660" w:rsidRDefault="00E51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138"/>
    <w:multiLevelType w:val="hybridMultilevel"/>
    <w:tmpl w:val="3F8E9916"/>
    <w:lvl w:ilvl="0" w:tplc="51C669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E5450"/>
    <w:multiLevelType w:val="hybridMultilevel"/>
    <w:tmpl w:val="C8A8650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4C214B4"/>
    <w:multiLevelType w:val="multilevel"/>
    <w:tmpl w:val="344E119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2B436A34"/>
    <w:multiLevelType w:val="hybridMultilevel"/>
    <w:tmpl w:val="58041766"/>
    <w:lvl w:ilvl="0" w:tplc="51C669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197417"/>
    <w:multiLevelType w:val="multilevel"/>
    <w:tmpl w:val="676036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2A33713"/>
    <w:multiLevelType w:val="hybridMultilevel"/>
    <w:tmpl w:val="38A455EA"/>
    <w:lvl w:ilvl="0" w:tplc="51C66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C66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C4F36"/>
    <w:multiLevelType w:val="hybridMultilevel"/>
    <w:tmpl w:val="E948F868"/>
    <w:lvl w:ilvl="0" w:tplc="55F046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E977129"/>
    <w:multiLevelType w:val="hybridMultilevel"/>
    <w:tmpl w:val="0EDED8D2"/>
    <w:lvl w:ilvl="0" w:tplc="51C669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2F46C2"/>
    <w:multiLevelType w:val="hybridMultilevel"/>
    <w:tmpl w:val="ADD41124"/>
    <w:lvl w:ilvl="0" w:tplc="51C66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0A"/>
    <w:rsid w:val="0003296D"/>
    <w:rsid w:val="0004289D"/>
    <w:rsid w:val="00052E11"/>
    <w:rsid w:val="00055D2A"/>
    <w:rsid w:val="000633EA"/>
    <w:rsid w:val="0007092A"/>
    <w:rsid w:val="00074D03"/>
    <w:rsid w:val="000A7AEE"/>
    <w:rsid w:val="000B16EC"/>
    <w:rsid w:val="00104D5A"/>
    <w:rsid w:val="00111BD4"/>
    <w:rsid w:val="00133809"/>
    <w:rsid w:val="001469AF"/>
    <w:rsid w:val="00174377"/>
    <w:rsid w:val="00193B5D"/>
    <w:rsid w:val="001A5519"/>
    <w:rsid w:val="001E7501"/>
    <w:rsid w:val="00200DB3"/>
    <w:rsid w:val="0021577F"/>
    <w:rsid w:val="00221F54"/>
    <w:rsid w:val="002379F1"/>
    <w:rsid w:val="00241ED4"/>
    <w:rsid w:val="002575C7"/>
    <w:rsid w:val="00261729"/>
    <w:rsid w:val="0027275E"/>
    <w:rsid w:val="002A13AD"/>
    <w:rsid w:val="002F7174"/>
    <w:rsid w:val="00310FBE"/>
    <w:rsid w:val="003265E2"/>
    <w:rsid w:val="00327B35"/>
    <w:rsid w:val="00341284"/>
    <w:rsid w:val="00347F28"/>
    <w:rsid w:val="00366D91"/>
    <w:rsid w:val="003757B7"/>
    <w:rsid w:val="00387822"/>
    <w:rsid w:val="00397CBC"/>
    <w:rsid w:val="00397F0A"/>
    <w:rsid w:val="003B2E9E"/>
    <w:rsid w:val="003C27A4"/>
    <w:rsid w:val="003D1EC6"/>
    <w:rsid w:val="003D7993"/>
    <w:rsid w:val="003E3600"/>
    <w:rsid w:val="003E3ECE"/>
    <w:rsid w:val="003E5454"/>
    <w:rsid w:val="00417FC0"/>
    <w:rsid w:val="00422CD6"/>
    <w:rsid w:val="004239B4"/>
    <w:rsid w:val="00460BB2"/>
    <w:rsid w:val="00466CD6"/>
    <w:rsid w:val="004828D8"/>
    <w:rsid w:val="0049779D"/>
    <w:rsid w:val="004A7470"/>
    <w:rsid w:val="004D3200"/>
    <w:rsid w:val="005060A0"/>
    <w:rsid w:val="00513D96"/>
    <w:rsid w:val="0053390E"/>
    <w:rsid w:val="00547134"/>
    <w:rsid w:val="00586BC8"/>
    <w:rsid w:val="00597685"/>
    <w:rsid w:val="005E315B"/>
    <w:rsid w:val="00617725"/>
    <w:rsid w:val="00632518"/>
    <w:rsid w:val="006A2E5A"/>
    <w:rsid w:val="006B78A6"/>
    <w:rsid w:val="006C3F01"/>
    <w:rsid w:val="006C7172"/>
    <w:rsid w:val="006D4BA0"/>
    <w:rsid w:val="0072604C"/>
    <w:rsid w:val="00793A0B"/>
    <w:rsid w:val="007B46A6"/>
    <w:rsid w:val="0082022B"/>
    <w:rsid w:val="00836778"/>
    <w:rsid w:val="00871803"/>
    <w:rsid w:val="00876F94"/>
    <w:rsid w:val="00877552"/>
    <w:rsid w:val="0088023F"/>
    <w:rsid w:val="00884B45"/>
    <w:rsid w:val="008A4E55"/>
    <w:rsid w:val="008C56CA"/>
    <w:rsid w:val="0092248D"/>
    <w:rsid w:val="009B0A75"/>
    <w:rsid w:val="00A217A4"/>
    <w:rsid w:val="00A43222"/>
    <w:rsid w:val="00A56C12"/>
    <w:rsid w:val="00A57559"/>
    <w:rsid w:val="00A57AEC"/>
    <w:rsid w:val="00A748F5"/>
    <w:rsid w:val="00A76F7E"/>
    <w:rsid w:val="00A92837"/>
    <w:rsid w:val="00AA4DB9"/>
    <w:rsid w:val="00AA66F5"/>
    <w:rsid w:val="00AC69A6"/>
    <w:rsid w:val="00AD0DF7"/>
    <w:rsid w:val="00AF3413"/>
    <w:rsid w:val="00B154C9"/>
    <w:rsid w:val="00B16781"/>
    <w:rsid w:val="00B3711B"/>
    <w:rsid w:val="00B41E8D"/>
    <w:rsid w:val="00B426FF"/>
    <w:rsid w:val="00B66758"/>
    <w:rsid w:val="00B74235"/>
    <w:rsid w:val="00B84C86"/>
    <w:rsid w:val="00BB140D"/>
    <w:rsid w:val="00BB60DD"/>
    <w:rsid w:val="00BD7F43"/>
    <w:rsid w:val="00BE731E"/>
    <w:rsid w:val="00C0704A"/>
    <w:rsid w:val="00C17F33"/>
    <w:rsid w:val="00C336A7"/>
    <w:rsid w:val="00C549EC"/>
    <w:rsid w:val="00C82469"/>
    <w:rsid w:val="00CD2E0C"/>
    <w:rsid w:val="00D01544"/>
    <w:rsid w:val="00D117D0"/>
    <w:rsid w:val="00D57BCC"/>
    <w:rsid w:val="00D76FA2"/>
    <w:rsid w:val="00D90B76"/>
    <w:rsid w:val="00DA083F"/>
    <w:rsid w:val="00E03FD3"/>
    <w:rsid w:val="00E10C19"/>
    <w:rsid w:val="00E15033"/>
    <w:rsid w:val="00E26F89"/>
    <w:rsid w:val="00E33B1C"/>
    <w:rsid w:val="00E51660"/>
    <w:rsid w:val="00E77B08"/>
    <w:rsid w:val="00E8044A"/>
    <w:rsid w:val="00E907F1"/>
    <w:rsid w:val="00E93192"/>
    <w:rsid w:val="00EB0F7E"/>
    <w:rsid w:val="00EB2353"/>
    <w:rsid w:val="00ED3C29"/>
    <w:rsid w:val="00ED6D2E"/>
    <w:rsid w:val="00EF4C49"/>
    <w:rsid w:val="00F70451"/>
    <w:rsid w:val="00F7157A"/>
    <w:rsid w:val="00F8175E"/>
    <w:rsid w:val="00F944A3"/>
    <w:rsid w:val="00FA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7F0A"/>
    <w:pPr>
      <w:ind w:left="720"/>
    </w:pPr>
    <w:rPr>
      <w:rFonts w:cs="Times New Roman"/>
      <w:lang/>
    </w:rPr>
  </w:style>
  <w:style w:type="paragraph" w:styleId="a5">
    <w:name w:val="footer"/>
    <w:basedOn w:val="a"/>
    <w:link w:val="a6"/>
    <w:uiPriority w:val="99"/>
    <w:rsid w:val="00397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F0A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ConsPlusTitle">
    <w:name w:val="ConsPlusTitle"/>
    <w:rsid w:val="0039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97F0A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customStyle="1" w:styleId="ConsPlusNormal">
    <w:name w:val="ConsPlusNormal"/>
    <w:rsid w:val="00397F0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47F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47F28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47F28"/>
    <w:rPr>
      <w:rFonts w:ascii="Arial" w:eastAsia="Lucida Sans Unicode" w:hAnsi="Arial" w:cs="Arial"/>
      <w:kern w:val="1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7F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7F28"/>
    <w:rPr>
      <w:rFonts w:ascii="Arial" w:eastAsia="Lucida Sans Unicode" w:hAnsi="Arial" w:cs="Arial"/>
      <w:b/>
      <w:bCs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47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F28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A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7F0A"/>
    <w:pPr>
      <w:ind w:left="720"/>
    </w:pPr>
    <w:rPr>
      <w:rFonts w:cs="Times New Roman"/>
      <w:lang w:val="x-none"/>
    </w:rPr>
  </w:style>
  <w:style w:type="paragraph" w:styleId="a5">
    <w:name w:val="footer"/>
    <w:basedOn w:val="a"/>
    <w:link w:val="a6"/>
    <w:uiPriority w:val="99"/>
    <w:rsid w:val="00397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F0A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customStyle="1" w:styleId="ConsPlusTitle">
    <w:name w:val="ConsPlusTitle"/>
    <w:rsid w:val="00397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97F0A"/>
    <w:rPr>
      <w:rFonts w:ascii="Arial" w:eastAsia="Lucida Sans Unicode" w:hAnsi="Arial" w:cs="Times New Roman"/>
      <w:kern w:val="1"/>
      <w:sz w:val="20"/>
      <w:szCs w:val="24"/>
      <w:lang w:val="x-none" w:eastAsia="zh-CN"/>
    </w:rPr>
  </w:style>
  <w:style w:type="paragraph" w:customStyle="1" w:styleId="ConsPlusNormal">
    <w:name w:val="ConsPlusNormal"/>
    <w:rsid w:val="00397F0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47F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47F28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47F28"/>
    <w:rPr>
      <w:rFonts w:ascii="Arial" w:eastAsia="Lucida Sans Unicode" w:hAnsi="Arial" w:cs="Arial"/>
      <w:kern w:val="1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7F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7F28"/>
    <w:rPr>
      <w:rFonts w:ascii="Arial" w:eastAsia="Lucida Sans Unicode" w:hAnsi="Arial" w:cs="Arial"/>
      <w:b/>
      <w:bCs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47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F28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20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 Анастасия Геннадьевна</dc:creator>
  <cp:lastModifiedBy>User</cp:lastModifiedBy>
  <cp:revision>42</cp:revision>
  <cp:lastPrinted>2016-08-31T05:34:00Z</cp:lastPrinted>
  <dcterms:created xsi:type="dcterms:W3CDTF">2016-05-10T07:50:00Z</dcterms:created>
  <dcterms:modified xsi:type="dcterms:W3CDTF">2016-08-31T05:34:00Z</dcterms:modified>
</cp:coreProperties>
</file>