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D6330" w14:textId="77777777" w:rsidR="00E51014" w:rsidRPr="002E607A" w:rsidRDefault="002E607A">
      <w:pPr>
        <w:shd w:val="clear" w:color="auto" w:fill="FFFFFF"/>
        <w:spacing w:line="12" w:lineRule="atLeast"/>
        <w:jc w:val="center"/>
        <w:rPr>
          <w:rFonts w:eastAsia="SimSun" w:cs="Calibri"/>
          <w:color w:val="000000"/>
          <w:lang w:val="ru-RU"/>
        </w:rPr>
      </w:pPr>
      <w:r w:rsidRPr="002E607A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Муниципальное бюджетное дошкольное образовательное учреждение</w:t>
      </w:r>
    </w:p>
    <w:p w14:paraId="05AED19D" w14:textId="77777777" w:rsidR="00E51014" w:rsidRPr="002E607A" w:rsidRDefault="002E607A">
      <w:pPr>
        <w:shd w:val="clear" w:color="auto" w:fill="FFFFFF"/>
        <w:spacing w:line="12" w:lineRule="atLeast"/>
        <w:jc w:val="center"/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</w:pPr>
      <w:proofErr w:type="spellStart"/>
      <w:r w:rsidRPr="002E607A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>Курагинский</w:t>
      </w:r>
      <w:proofErr w:type="spellEnd"/>
      <w:r w:rsidRPr="002E607A">
        <w:rPr>
          <w:rFonts w:ascii="Times New Roman" w:eastAsia="SimSun" w:hAnsi="Times New Roman"/>
          <w:color w:val="000000"/>
          <w:sz w:val="24"/>
          <w:szCs w:val="28"/>
          <w:shd w:val="clear" w:color="auto" w:fill="FFFFFF"/>
          <w:lang w:val="ru-RU"/>
        </w:rPr>
        <w:t xml:space="preserve"> детский сад № 7 «Рябинка» комбинированного вида</w:t>
      </w:r>
    </w:p>
    <w:p w14:paraId="729B6187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D0A3B9F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429079A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DAC7746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99C2F0B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66576BF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5B16575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757784C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4A34B8EF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5D8EC75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8C373E6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E79F9DB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05A50C7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B82153C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7EDECB90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2563991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5C68D7AF" w14:textId="77777777" w:rsidR="00E51014" w:rsidRDefault="002E607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" w:bidi="ar"/>
        </w:rPr>
        <w:t xml:space="preserve">Конспект занятия по экологическому воспитанию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>детей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" w:bidi="ar"/>
        </w:rPr>
        <w:t xml:space="preserve"> старшей групп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ы компенсирующей направленности </w:t>
      </w:r>
    </w:p>
    <w:p w14:paraId="6A15B067" w14:textId="77777777" w:rsidR="00E51014" w:rsidRDefault="002E607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" w:bidi="ar"/>
        </w:rPr>
        <w:t>«К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 xml:space="preserve">то такая вода и 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-RU" w:bidi="ar"/>
        </w:rPr>
        <w:t>откуда берётся она</w:t>
      </w:r>
      <w:r>
        <w:rPr>
          <w:rFonts w:ascii="Times New Roman" w:eastAsia="sans-serif" w:hAnsi="Times New Roman" w:cs="Times New Roman"/>
          <w:color w:val="000000"/>
          <w:sz w:val="32"/>
          <w:szCs w:val="32"/>
          <w:shd w:val="clear" w:color="auto" w:fill="FFFFFF"/>
          <w:lang w:val="ru" w:bidi="ar"/>
        </w:rPr>
        <w:t>»</w:t>
      </w:r>
    </w:p>
    <w:p w14:paraId="56E49EB2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32A13F3B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1858A79C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66219E2D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7714FCBE" w14:textId="77777777" w:rsidR="00E51014" w:rsidRDefault="00E51014">
      <w:pPr>
        <w:shd w:val="clear" w:color="auto" w:fill="FFFFFF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B4CA908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017F5212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</w:p>
    <w:p w14:paraId="2E5CDAEE" w14:textId="77777777" w:rsidR="00E51014" w:rsidRDefault="002E607A">
      <w:pPr>
        <w:shd w:val="clear" w:color="auto" w:fill="FFFFFF"/>
        <w:jc w:val="right"/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В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оспитатель </w:t>
      </w: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  <w:t xml:space="preserve">старшей группы </w:t>
      </w:r>
    </w:p>
    <w:p w14:paraId="078B0D1D" w14:textId="77777777" w:rsidR="00E51014" w:rsidRDefault="002E607A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/>
          <w:color w:val="000000"/>
          <w:sz w:val="28"/>
          <w:szCs w:val="28"/>
          <w:shd w:val="clear" w:color="auto" w:fill="FFFFFF"/>
          <w:lang w:val="ru-RU"/>
        </w:rPr>
        <w:t>компенсирующей направленности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: </w:t>
      </w:r>
    </w:p>
    <w:p w14:paraId="3330026C" w14:textId="77777777" w:rsidR="00E51014" w:rsidRDefault="002E607A">
      <w:pPr>
        <w:shd w:val="clear" w:color="auto" w:fill="FFFFFF"/>
        <w:jc w:val="right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Семёнова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Светлана Сергеевна</w:t>
      </w:r>
    </w:p>
    <w:p w14:paraId="4F1CC15D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8D97F99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216A896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1047C63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BD76299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5648F2C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309BA4B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3954040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1C4C4AA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4820DCAB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3CC2C27C" w14:textId="77777777" w:rsidR="00E51014" w:rsidRDefault="00E51014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77D883B" w14:textId="77777777" w:rsidR="00E51014" w:rsidRDefault="002E607A">
      <w:pPr>
        <w:shd w:val="clear" w:color="auto" w:fill="FFFFFF"/>
        <w:jc w:val="center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пгт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 Курагино, 2023г.</w:t>
      </w:r>
    </w:p>
    <w:p w14:paraId="76A1E894" w14:textId="7728C369" w:rsidR="00E51014" w:rsidRPr="002E607A" w:rsidRDefault="002E607A">
      <w:pPr>
        <w:shd w:val="clear" w:color="auto" w:fill="FFFFFF"/>
        <w:ind w:rightChars="-400" w:right="-800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lastRenderedPageBreak/>
        <w:t>Цель: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расшир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ение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представлений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детей о свойствах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и состояниях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воды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в природе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</w:t>
      </w:r>
    </w:p>
    <w:p w14:paraId="06752D63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Задачи:</w:t>
      </w:r>
    </w:p>
    <w:p w14:paraId="34BD6B44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1. Обучающие: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познакомить детей с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круговоротом воды в природе; закреплять знания воде, как о природном ресурсе, необходимом для жизни.</w:t>
      </w:r>
    </w:p>
    <w:p w14:paraId="00A3ADA6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2. Развивающие: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развивать умение воспринимать и выполнять обучающую задачу, развивать навык работы с макетом; развивать познавательный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интерес.</w:t>
      </w:r>
    </w:p>
    <w:p w14:paraId="2DA1030F" w14:textId="5CE6299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3. Воспитательные</w:t>
      </w:r>
      <w:bookmarkStart w:id="0" w:name="_GoBack"/>
      <w:bookmarkEnd w:id="0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воспитывать бережное отношение к природе и природным ресурсам, воспитывать желание участвовать в мероприятиях ДОО.</w:t>
      </w:r>
    </w:p>
    <w:p w14:paraId="1B8FF47C" w14:textId="77777777" w:rsidR="00E51014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 w:bidi="ar"/>
        </w:rPr>
        <w:t>П</w:t>
      </w: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-RU" w:bidi="ar"/>
        </w:rPr>
        <w:t xml:space="preserve">ланируемый результат: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формирование комплекса знаний о гидросфере: формах ее присутствия на планете, агрегатном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>состоянии, движении в природе.</w:t>
      </w:r>
    </w:p>
    <w:p w14:paraId="513A23EC" w14:textId="77777777" w:rsidR="00E51014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П</w:t>
      </w:r>
      <w:proofErr w:type="spellStart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>роектирование</w:t>
      </w:r>
      <w:proofErr w:type="spellEnd"/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 w:bidi="ar"/>
        </w:rPr>
        <w:t xml:space="preserve"> образовательной среды: </w:t>
      </w:r>
    </w:p>
    <w:p w14:paraId="256B4A44" w14:textId="77777777" w:rsidR="00E51014" w:rsidRPr="002E607A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</w:p>
    <w:p w14:paraId="3A2B38F6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Материал и оборудование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:</w:t>
      </w:r>
    </w:p>
    <w:p w14:paraId="009D8333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Макет или плакат горной местности, отображающий все состояния воды – жидкое, твердое, газообразное; грунтовые воды;</w:t>
      </w:r>
    </w:p>
    <w:p w14:paraId="71F5A621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иллюстрации водоемов и ледников;</w:t>
      </w:r>
    </w:p>
    <w:p w14:paraId="28122D5B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карточки с изображением осадков и пр.;</w:t>
      </w:r>
    </w:p>
    <w:p w14:paraId="03F3A367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снег, лед, вода в разных ёмкостях для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непосредственного  рассматривания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;</w:t>
      </w:r>
    </w:p>
    <w:p w14:paraId="3450FE35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материалы для аппликации или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фланелеграфа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(круговорот воды в природе).</w:t>
      </w:r>
    </w:p>
    <w:p w14:paraId="1E51E69A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7433ED65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Вводная часть</w:t>
      </w:r>
    </w:p>
    <w:p w14:paraId="4BD70BB0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Дети сидят полукругом на стульях. Перед детьми стоит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столик с оборудованием. Воспитатель читает детям загадку</w:t>
      </w:r>
    </w:p>
    <w:p w14:paraId="3B32DE1B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8AA6BAD" w14:textId="77777777" w:rsidR="00E51014" w:rsidRPr="002E607A" w:rsidRDefault="002E607A">
      <w:pPr>
        <w:shd w:val="clear" w:color="auto" w:fill="FFFFFF"/>
        <w:spacing w:after="168"/>
        <w:ind w:rightChars="-446" w:right="-89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 морях и реках обитает,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br/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Но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часто по небу летает.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br/>
        <w:t>А как наскучит ей летать,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br/>
        <w:t>На землю падает опять. </w:t>
      </w:r>
    </w:p>
    <w:p w14:paraId="6EA2487F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Дети:</w:t>
      </w: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 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Вода.</w:t>
      </w:r>
    </w:p>
    <w:p w14:paraId="6CDA0950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334693D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Основная часть</w:t>
      </w:r>
    </w:p>
    <w:p w14:paraId="468961E7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7E090924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Воспитатель: Правильно ребята, - вода! Сегодня мы с вами погово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рим об этом полезном для всего живого на планете Земля ресурсе. Скажите, в чем же состоит польза воды и кому она вообще нужна?</w:t>
      </w:r>
    </w:p>
    <w:p w14:paraId="3FE0DC40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lastRenderedPageBreak/>
        <w:t>Дети: Вода нужна людям, чтобы пить, чтобы стирать, готовить пищу. Вода нужна растениям, без воды они погибают. Вода нужна животны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м, чтобы пить, некоторые животные живут в воде.</w:t>
      </w:r>
    </w:p>
    <w:p w14:paraId="5770304B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Воспитатель: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Молодцы, все верно сказали, но самое главное, вода нужна живым организмам, чтобы жить, без воды жизнь не возможна ни человеку, ни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животн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ым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, ни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растен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иям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. Давайте вспомним, где мы можем встретить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воду в природе и дома.</w:t>
      </w:r>
    </w:p>
    <w:p w14:paraId="08043DB3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Дети: 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кране, в луже, в море…</w:t>
      </w:r>
    </w:p>
    <w:p w14:paraId="13958B83" w14:textId="77777777" w:rsidR="00E51014" w:rsidRPr="002E607A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</w:p>
    <w:p w14:paraId="78FFB412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Воспитатель: Мы с вами уже знаем, что вода бывает в трех состояниях, давайте вспомним их.</w:t>
      </w:r>
    </w:p>
    <w:p w14:paraId="2C822D30" w14:textId="77777777" w:rsidR="00E51014" w:rsidRPr="002E607A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</w:p>
    <w:p w14:paraId="598B6D91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Дети: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Жидкая, твердая (снег, лед, град)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в виде газа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-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газообразная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(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облако, пар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)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</w:t>
      </w:r>
    </w:p>
    <w:p w14:paraId="3ED0E5E6" w14:textId="77777777" w:rsidR="00E51014" w:rsidRPr="002E607A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</w:p>
    <w:p w14:paraId="257FF046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Воспитатель: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Правильно, д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авайте рассмотрим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ведёрки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,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которы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сто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т перед вами. На нем видны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разные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состояния воды.</w:t>
      </w:r>
    </w:p>
    <w:p w14:paraId="4598DB3D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(Дети рассматривают со всех сторон, далее воспитатель просит некоторых (желающих детей) показать указкой на макете и назвать, в каких состояния они видят воду.)</w:t>
      </w:r>
    </w:p>
    <w:p w14:paraId="7D7E9555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>О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братите внимание как меняется цвет, температура, прозрачность воды в разных состояниях. Лед прозрачный и холодный. Снег холодный, но не прозрачный. Вода прозрачная, но не такая холодная.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>Т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вердость тоже у всего разная.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>А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 вот газообразную воду можно увидеть,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 когда кипит чайник или на небе. 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>Ч</w:t>
      </w: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-RU" w:bidi="ar"/>
        </w:rPr>
        <w:t xml:space="preserve">то это? Правильно - это облака. </w:t>
      </w:r>
    </w:p>
    <w:p w14:paraId="701C4123" w14:textId="77777777" w:rsidR="00E51014" w:rsidRPr="002E607A" w:rsidRDefault="00E51014">
      <w:pPr>
        <w:shd w:val="clear" w:color="auto" w:fill="FFFFFF"/>
        <w:ind w:rightChars="-446" w:right="-89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</w:p>
    <w:p w14:paraId="4CE55A96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Воспитатель: Вот теперь мы с вами назвали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и изучили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всю воду, которая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окружает нас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. Но мы так и не узнали, откуда берется вся эта вода, твердая, жидкая и газообразная. Хотите узнать откуда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?</w:t>
      </w:r>
    </w:p>
    <w:p w14:paraId="5EE5536C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15C5E5FB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Дети: Хотим!</w:t>
      </w:r>
    </w:p>
    <w:p w14:paraId="7594DE4E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FB6E803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Воспитатель: Все очень просто, вода просто переходит из одного состояния в другое, как будто превращается.</w:t>
      </w:r>
    </w:p>
    <w:p w14:paraId="50BF25C6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69D73E47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(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Демонстрация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на макете переход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воды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 по круговороту,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ведя указкой по кругу несколько раз, начиная с облака.)</w:t>
      </w:r>
    </w:p>
    <w:p w14:paraId="29CC527C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Видите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это облако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на вершине горы? Из облака в виде снега идут осадки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а них попадают солнечные лучи,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из-за чего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снег тает и стекает с горы потоком в виде водопада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Ч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асть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воды просачивается сквозь камни по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д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землю –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это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грунтовые воды. Вся эта вода образует водоем, </w:t>
      </w:r>
      <w:proofErr w:type="gram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например</w:t>
      </w:r>
      <w:proofErr w:type="gram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озеро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Н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а озеро также светит солнце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 От этого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 маленькие капельки воды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на поверхности озера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испаряются и превращаются опять в облако. И так все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lastRenderedPageBreak/>
        <w:t>повторяется снова и снова, по кругу – это называется круговорот воды в природе.</w:t>
      </w:r>
    </w:p>
    <w:p w14:paraId="7BA209B3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(Воспитатель предлагает детям ра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>ссмотреть иллюстрации, водоемов и ледников, делает акцент на том, что круговорот воды происходит не только в горах, как на макете, а везде, где есть вода.)</w:t>
      </w:r>
    </w:p>
    <w:p w14:paraId="04BBBE84" w14:textId="77777777" w:rsidR="00E51014" w:rsidRPr="002E607A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08A4C397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000000"/>
          <w:sz w:val="28"/>
          <w:szCs w:val="28"/>
          <w:shd w:val="clear" w:color="auto" w:fill="FFFFFF"/>
          <w:lang w:val="ru" w:bidi="ar"/>
        </w:rPr>
        <w:t>Заключительная часть</w:t>
      </w:r>
    </w:p>
    <w:p w14:paraId="52EB349F" w14:textId="77777777" w:rsidR="00E51014" w:rsidRPr="002E607A" w:rsidRDefault="002E607A">
      <w:pPr>
        <w:shd w:val="clear" w:color="auto" w:fill="FFFFFF"/>
        <w:ind w:rightChars="-446" w:right="-892" w:firstLineChars="214" w:firstLine="602"/>
        <w:jc w:val="both"/>
        <w:rPr>
          <w:rFonts w:ascii="Times New Roman" w:eastAsia="sans-serif" w:hAnsi="Times New Roman" w:cs="Times New Roman"/>
          <w:color w:val="181818"/>
          <w:sz w:val="28"/>
          <w:szCs w:val="28"/>
          <w:lang w:val="ru-RU"/>
        </w:rPr>
      </w:pPr>
      <w:r>
        <w:rPr>
          <w:rFonts w:ascii="Times New Roman" w:eastAsia="sans-serif" w:hAnsi="Times New Roman" w:cs="Times New Roman"/>
          <w:b/>
          <w:bCs/>
          <w:color w:val="181818"/>
          <w:sz w:val="28"/>
          <w:szCs w:val="28"/>
          <w:shd w:val="clear" w:color="auto" w:fill="FFFFFF"/>
          <w:lang w:val="ru" w:bidi="ar"/>
        </w:rPr>
        <w:t> </w:t>
      </w:r>
    </w:p>
    <w:p w14:paraId="5B3D425A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" w:bidi="ar"/>
        </w:rPr>
        <w:t xml:space="preserve">Для закрепления материала воспитатель предлагает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самим сделать макет 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круговорота воды из аппликационного материала или на </w:t>
      </w:r>
      <w:proofErr w:type="spellStart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фланелеграфе</w:t>
      </w:r>
      <w:proofErr w:type="spellEnd"/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.</w:t>
      </w:r>
    </w:p>
    <w:p w14:paraId="23117F34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10E248C8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5D724C4F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016BF56B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2F0232B7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4E87E01" w14:textId="77777777" w:rsidR="00E51014" w:rsidRDefault="00E51014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</w:p>
    <w:p w14:paraId="66E19913" w14:textId="77777777" w:rsidR="00E51014" w:rsidRDefault="002E607A">
      <w:pPr>
        <w:shd w:val="clear" w:color="auto" w:fill="FFFFFF"/>
        <w:ind w:rightChars="-446" w:right="-892" w:firstLineChars="214" w:firstLine="599"/>
        <w:jc w:val="both"/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>И</w:t>
      </w:r>
      <w:r>
        <w:rPr>
          <w:rFonts w:ascii="Times New Roman" w:eastAsia="sans-serif" w:hAnsi="Times New Roman" w:cs="Times New Roman"/>
          <w:color w:val="000000"/>
          <w:sz w:val="28"/>
          <w:szCs w:val="28"/>
          <w:shd w:val="clear" w:color="auto" w:fill="FFFFFF"/>
          <w:lang w:val="ru-RU" w:bidi="ar"/>
        </w:rPr>
        <w:t xml:space="preserve">спользуемые ресурсы: </w:t>
      </w:r>
    </w:p>
    <w:p w14:paraId="25276896" w14:textId="77777777" w:rsidR="00E51014" w:rsidRPr="002E607A" w:rsidRDefault="002E607A">
      <w:pPr>
        <w:ind w:rightChars="-446" w:right="-892" w:firstLineChars="214" w:firstLine="599"/>
        <w:jc w:val="both"/>
        <w:rPr>
          <w:sz w:val="28"/>
          <w:szCs w:val="28"/>
          <w:lang w:val="ru-RU"/>
        </w:rPr>
      </w:pPr>
      <w:hyperlink r:id="rId4" w:history="1">
        <w:r>
          <w:rPr>
            <w:rStyle w:val="a3"/>
            <w:sz w:val="28"/>
            <w:szCs w:val="28"/>
          </w:rPr>
          <w:t>https</w:t>
        </w:r>
        <w:r w:rsidRPr="002E607A">
          <w:rPr>
            <w:rStyle w:val="a3"/>
            <w:sz w:val="28"/>
            <w:szCs w:val="28"/>
            <w:lang w:val="ru-RU"/>
          </w:rPr>
          <w:t>://</w:t>
        </w:r>
        <w:proofErr w:type="spellStart"/>
        <w:r>
          <w:rPr>
            <w:rStyle w:val="a3"/>
            <w:sz w:val="28"/>
            <w:szCs w:val="28"/>
          </w:rPr>
          <w:t>infourok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.</w:t>
        </w:r>
        <w:proofErr w:type="spellStart"/>
        <w:r>
          <w:rPr>
            <w:rStyle w:val="a3"/>
            <w:sz w:val="28"/>
            <w:szCs w:val="28"/>
          </w:rPr>
          <w:t>ru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/</w:t>
        </w:r>
        <w:proofErr w:type="spellStart"/>
        <w:r>
          <w:rPr>
            <w:rStyle w:val="a3"/>
            <w:sz w:val="28"/>
            <w:szCs w:val="28"/>
          </w:rPr>
          <w:t>konspekt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zanyatiya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po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ekologicheskomu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vospitaniyu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r>
          <w:rPr>
            <w:rStyle w:val="a3"/>
            <w:sz w:val="28"/>
            <w:szCs w:val="28"/>
          </w:rPr>
          <w:t>v</w:t>
        </w:r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starshey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gruppe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krugovorot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vodi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</w:t>
        </w:r>
        <w:r>
          <w:rPr>
            <w:rStyle w:val="a3"/>
            <w:sz w:val="28"/>
            <w:szCs w:val="28"/>
          </w:rPr>
          <w:t>v</w:t>
        </w:r>
        <w:r w:rsidRPr="002E607A">
          <w:rPr>
            <w:rStyle w:val="a3"/>
            <w:sz w:val="28"/>
            <w:szCs w:val="28"/>
            <w:lang w:val="ru-RU"/>
          </w:rPr>
          <w:t>-</w:t>
        </w:r>
        <w:proofErr w:type="spellStart"/>
        <w:r>
          <w:rPr>
            <w:rStyle w:val="a3"/>
            <w:sz w:val="28"/>
            <w:szCs w:val="28"/>
          </w:rPr>
          <w:t>prirode</w:t>
        </w:r>
        <w:proofErr w:type="spellEnd"/>
        <w:r w:rsidRPr="002E607A">
          <w:rPr>
            <w:rStyle w:val="a3"/>
            <w:sz w:val="28"/>
            <w:szCs w:val="28"/>
            <w:lang w:val="ru-RU"/>
          </w:rPr>
          <w:t>-3169414.</w:t>
        </w:r>
        <w:r>
          <w:rPr>
            <w:rStyle w:val="a3"/>
            <w:sz w:val="28"/>
            <w:szCs w:val="28"/>
          </w:rPr>
          <w:t>html</w:t>
        </w:r>
      </w:hyperlink>
    </w:p>
    <w:p w14:paraId="5A9E369C" w14:textId="77777777" w:rsidR="00E51014" w:rsidRPr="002E607A" w:rsidRDefault="00E51014">
      <w:pPr>
        <w:ind w:rightChars="-446" w:right="-892" w:firstLineChars="214" w:firstLine="599"/>
        <w:jc w:val="both"/>
        <w:rPr>
          <w:sz w:val="28"/>
          <w:szCs w:val="28"/>
          <w:lang w:val="ru-RU"/>
        </w:rPr>
      </w:pPr>
    </w:p>
    <w:p w14:paraId="3F426B36" w14:textId="77777777" w:rsidR="00E51014" w:rsidRPr="002E607A" w:rsidRDefault="002E607A">
      <w:pPr>
        <w:ind w:rightChars="-446" w:right="-892" w:firstLineChars="214" w:firstLine="599"/>
        <w:jc w:val="both"/>
        <w:rPr>
          <w:sz w:val="28"/>
          <w:szCs w:val="28"/>
          <w:lang w:val="ru-RU"/>
        </w:rPr>
      </w:pPr>
      <w:hyperlink r:id="rId5" w:history="1">
        <w:r>
          <w:rPr>
            <w:rStyle w:val="a3"/>
            <w:sz w:val="28"/>
            <w:szCs w:val="28"/>
          </w:rPr>
          <w:t>https</w:t>
        </w:r>
        <w:r w:rsidRPr="002E607A">
          <w:rPr>
            <w:rStyle w:val="a3"/>
            <w:sz w:val="28"/>
            <w:szCs w:val="28"/>
            <w:lang w:val="ru-RU"/>
          </w:rPr>
          <w:t>://</w:t>
        </w:r>
        <w:r>
          <w:rPr>
            <w:rStyle w:val="a3"/>
            <w:sz w:val="28"/>
            <w:szCs w:val="28"/>
          </w:rPr>
          <w:t>yandex</w:t>
        </w:r>
        <w:r w:rsidRPr="002E607A">
          <w:rPr>
            <w:rStyle w:val="a3"/>
            <w:sz w:val="28"/>
            <w:szCs w:val="28"/>
            <w:lang w:val="ru-RU"/>
          </w:rPr>
          <w:t>.</w:t>
        </w:r>
        <w:r>
          <w:rPr>
            <w:rStyle w:val="a3"/>
            <w:sz w:val="28"/>
            <w:szCs w:val="28"/>
          </w:rPr>
          <w:t>ru</w:t>
        </w:r>
        <w:r w:rsidRPr="002E607A">
          <w:rPr>
            <w:rStyle w:val="a3"/>
            <w:sz w:val="28"/>
            <w:szCs w:val="28"/>
            <w:lang w:val="ru-RU"/>
          </w:rPr>
          <w:t>/</w:t>
        </w:r>
        <w:r>
          <w:rPr>
            <w:rStyle w:val="a3"/>
            <w:sz w:val="28"/>
            <w:szCs w:val="28"/>
          </w:rPr>
          <w:t>search</w:t>
        </w:r>
        <w:r w:rsidRPr="002E607A">
          <w:rPr>
            <w:rStyle w:val="a3"/>
            <w:sz w:val="28"/>
            <w:szCs w:val="28"/>
            <w:lang w:val="ru-RU"/>
          </w:rPr>
          <w:t>?</w:t>
        </w:r>
        <w:r>
          <w:rPr>
            <w:rStyle w:val="a3"/>
            <w:sz w:val="28"/>
            <w:szCs w:val="28"/>
          </w:rPr>
          <w:t>text</w:t>
        </w:r>
        <w:r w:rsidRPr="002E607A">
          <w:rPr>
            <w:rStyle w:val="a3"/>
            <w:sz w:val="28"/>
            <w:szCs w:val="28"/>
            <w:lang w:val="ru-RU"/>
          </w:rPr>
          <w:t>=%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BA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1%80%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1%83%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3%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BE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2%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BE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1%80%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BE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1%82+%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2%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BE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4%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+%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2+%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>
          <w:rPr>
            <w:rStyle w:val="a3"/>
            <w:sz w:val="28"/>
            <w:szCs w:val="28"/>
          </w:rPr>
          <w:t>F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1%80%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8%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1%80%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BE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4%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5+%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4%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BB</w:t>
        </w:r>
        <w:r w:rsidRPr="002E607A">
          <w:rPr>
            <w:rStyle w:val="a3"/>
            <w:sz w:val="28"/>
            <w:szCs w:val="28"/>
            <w:lang w:val="ru-RU"/>
          </w:rPr>
          <w:t>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</w:t>
        </w:r>
        <w:r>
          <w:rPr>
            <w:rStyle w:val="a3"/>
            <w:sz w:val="28"/>
            <w:szCs w:val="28"/>
          </w:rPr>
          <w:t>F</w:t>
        </w:r>
        <w:r w:rsidRPr="002E607A">
          <w:rPr>
            <w:rStyle w:val="a3"/>
            <w:sz w:val="28"/>
            <w:szCs w:val="28"/>
            <w:lang w:val="ru-RU"/>
          </w:rPr>
          <w:t>+%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4%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5%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1%82%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5%</w:t>
        </w:r>
        <w:r>
          <w:rPr>
            <w:rStyle w:val="a3"/>
            <w:sz w:val="28"/>
            <w:szCs w:val="28"/>
          </w:rPr>
          <w:t>D</w:t>
        </w:r>
        <w:r w:rsidRPr="002E607A">
          <w:rPr>
            <w:rStyle w:val="a3"/>
            <w:sz w:val="28"/>
            <w:szCs w:val="28"/>
            <w:lang w:val="ru-RU"/>
          </w:rPr>
          <w:t>0%</w:t>
        </w:r>
        <w:r>
          <w:rPr>
            <w:rStyle w:val="a3"/>
            <w:sz w:val="28"/>
            <w:szCs w:val="28"/>
          </w:rPr>
          <w:t>B</w:t>
        </w:r>
        <w:r w:rsidRPr="002E607A">
          <w:rPr>
            <w:rStyle w:val="a3"/>
            <w:sz w:val="28"/>
            <w:szCs w:val="28"/>
            <w:lang w:val="ru-RU"/>
          </w:rPr>
          <w:t>9&amp;</w:t>
        </w:r>
        <w:r>
          <w:rPr>
            <w:rStyle w:val="a3"/>
            <w:sz w:val="28"/>
            <w:szCs w:val="28"/>
          </w:rPr>
          <w:t>source</w:t>
        </w:r>
        <w:r w:rsidRPr="002E607A">
          <w:rPr>
            <w:rStyle w:val="a3"/>
            <w:sz w:val="28"/>
            <w:szCs w:val="28"/>
            <w:lang w:val="ru-RU"/>
          </w:rPr>
          <w:t>=</w:t>
        </w:r>
        <w:r>
          <w:rPr>
            <w:rStyle w:val="a3"/>
            <w:sz w:val="28"/>
            <w:szCs w:val="28"/>
          </w:rPr>
          <w:t>tabbar</w:t>
        </w:r>
        <w:r w:rsidRPr="002E607A">
          <w:rPr>
            <w:rStyle w:val="a3"/>
            <w:sz w:val="28"/>
            <w:szCs w:val="28"/>
            <w:lang w:val="ru-RU"/>
          </w:rPr>
          <w:t>&amp;</w:t>
        </w:r>
        <w:r>
          <w:rPr>
            <w:rStyle w:val="a3"/>
            <w:sz w:val="28"/>
            <w:szCs w:val="28"/>
          </w:rPr>
          <w:t>lr</w:t>
        </w:r>
        <w:r w:rsidRPr="002E607A">
          <w:rPr>
            <w:rStyle w:val="a3"/>
            <w:sz w:val="28"/>
            <w:szCs w:val="28"/>
            <w:lang w:val="ru-RU"/>
          </w:rPr>
          <w:t>=100999</w:t>
        </w:r>
      </w:hyperlink>
    </w:p>
    <w:p w14:paraId="721F0CC0" w14:textId="77777777" w:rsidR="00E51014" w:rsidRPr="002E607A" w:rsidRDefault="00E51014">
      <w:pPr>
        <w:ind w:rightChars="-446" w:right="-892" w:firstLineChars="214" w:firstLine="599"/>
        <w:jc w:val="both"/>
        <w:rPr>
          <w:sz w:val="28"/>
          <w:szCs w:val="28"/>
          <w:lang w:val="ru-RU"/>
        </w:rPr>
      </w:pPr>
    </w:p>
    <w:sectPr w:rsidR="00E51014" w:rsidRPr="002E607A">
      <w:pgSz w:w="11906" w:h="16838"/>
      <w:pgMar w:top="1440" w:right="17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014"/>
    <w:rsid w:val="002E607A"/>
    <w:rsid w:val="00E51014"/>
    <w:rsid w:val="137931E8"/>
    <w:rsid w:val="16DB6FDB"/>
    <w:rsid w:val="1C6D6D87"/>
    <w:rsid w:val="313D0F1E"/>
    <w:rsid w:val="5F371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8BBA22-6EF0-4977-9761-008CD04E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search?text=%D0%BA%D1%80%D1%83%D0%B3%D0%BE%D0%B2%D0%BE%D1%80%D0%BE%D1%82+%D0%B2%D0%BE%D0%B4%D1%8B+%D0%B2+%D0%BF%D1%80%D0%B8%D1%80%D0%BE%D0%B4%D0%B5+%D0%B4%D0%BB%D1%8F+%D0%B4%D0%B5%D1%82%D0%B5%D0%B9&amp;source=tabbar&amp;lr=100999" TargetMode="External"/><Relationship Id="rId4" Type="http://schemas.openxmlformats.org/officeDocument/2006/relationships/hyperlink" Target="https://infourok.ru/konspekt-zanyatiya-po-ekologicheskomu-vospitaniyu-v-starshey-gruppe-krugovorot-vodi-v-prirode-3169414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774</Words>
  <Characters>4416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dcterms:created xsi:type="dcterms:W3CDTF">2024-12-10T15:43:00Z</dcterms:created>
  <dcterms:modified xsi:type="dcterms:W3CDTF">2025-01-23T01:49:00Z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857791CD08D94027A67802159320ACE0_12</vt:lpwstr>
  </property>
</Properties>
</file>